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BodyText"/>
        <w:widowControl w:val="0"/>
        <w:spacing w:after="160" w:line="336" w:lineRule="auto"/>
        <w:ind w:right="-7" w:firstLine="567"/>
        <w:jc w:val="right"/>
        <w:rPr>
          <w:rFonts w:ascii="GHEA Grapalat" w:hAnsi="GHEA Grapalat"/>
        </w:rPr>
      </w:pPr>
    </w:p>
    <w:p w:rsidR="00096865" w:rsidRPr="00B05B10" w:rsidRDefault="00096865" w:rsidP="00E76F01">
      <w:pPr>
        <w:pStyle w:val="BodyText"/>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BodyTextIndent"/>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BodyTextIndent"/>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котировокот "</w:t>
      </w:r>
      <w:r w:rsidR="00AE3489" w:rsidRPr="00AE3489">
        <w:rPr>
          <w:rFonts w:ascii="GHEA Grapalat" w:hAnsi="GHEA Grapalat"/>
          <w:i w:val="0"/>
          <w:sz w:val="24"/>
          <w:szCs w:val="24"/>
        </w:rPr>
        <w:t>08</w:t>
      </w:r>
      <w:r w:rsidRPr="00B05B10">
        <w:rPr>
          <w:rFonts w:ascii="GHEA Grapalat" w:hAnsi="GHEA Grapalat"/>
          <w:i w:val="0"/>
          <w:sz w:val="24"/>
          <w:szCs w:val="24"/>
        </w:rPr>
        <w:t>" "</w:t>
      </w:r>
      <w:r w:rsidR="00AE3489" w:rsidRPr="00AE3489">
        <w:rPr>
          <w:rFonts w:ascii="GHEA Grapalat" w:hAnsi="GHEA Grapalat"/>
          <w:i w:val="0"/>
          <w:sz w:val="24"/>
          <w:szCs w:val="24"/>
        </w:rPr>
        <w:t>11</w:t>
      </w:r>
      <w:r w:rsidRPr="00B05B10">
        <w:rPr>
          <w:rFonts w:ascii="GHEA Grapalat" w:hAnsi="GHEA Grapalat"/>
          <w:i w:val="0"/>
          <w:sz w:val="24"/>
          <w:szCs w:val="24"/>
        </w:rPr>
        <w:t>" 20</w:t>
      </w:r>
      <w:r w:rsidR="000E0162" w:rsidRPr="000E0162">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AE3489">
        <w:rPr>
          <w:rFonts w:ascii="GHEA Grapalat" w:hAnsi="GHEA Grapalat"/>
          <w:i w:val="0"/>
          <w:sz w:val="24"/>
          <w:szCs w:val="24"/>
        </w:rPr>
        <w:t>1</w:t>
      </w:r>
      <w:r w:rsidRPr="00B05B10">
        <w:rPr>
          <w:rFonts w:ascii="GHEA Grapalat" w:hAnsi="GHEA Grapalat"/>
          <w:i w:val="0"/>
          <w:sz w:val="24"/>
          <w:szCs w:val="24"/>
        </w:rPr>
        <w:t>" и опубликовывается</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BodyTextIndent"/>
        <w:widowControl w:val="0"/>
        <w:spacing w:after="160" w:line="336" w:lineRule="auto"/>
        <w:ind w:firstLine="0"/>
        <w:jc w:val="center"/>
        <w:rPr>
          <w:rFonts w:ascii="GHEA Grapalat" w:hAnsi="GHEA Grapalat"/>
          <w:i w:val="0"/>
          <w:sz w:val="24"/>
          <w:szCs w:val="24"/>
        </w:rPr>
      </w:pPr>
    </w:p>
    <w:p w:rsidR="0091042F" w:rsidRPr="00024BD3" w:rsidRDefault="00613567" w:rsidP="00E76F01">
      <w:pPr>
        <w:pStyle w:val="BodyTextIndent"/>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267822">
        <w:rPr>
          <w:rFonts w:ascii="GHEA Grapalat" w:hAnsi="GHEA Grapalat"/>
          <w:i w:val="0"/>
          <w:sz w:val="24"/>
          <w:szCs w:val="24"/>
          <w:lang w:val="en-US"/>
        </w:rPr>
        <w:t>KBPOL</w:t>
      </w:r>
      <w:r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024BD3">
        <w:rPr>
          <w:rFonts w:ascii="GHEA Grapalat" w:hAnsi="GHEA Grapalat"/>
          <w:i w:val="0"/>
          <w:sz w:val="24"/>
          <w:szCs w:val="24"/>
        </w:rPr>
        <w:t>20</w:t>
      </w:r>
      <w:r w:rsidR="00267822">
        <w:rPr>
          <w:rFonts w:ascii="GHEA Grapalat" w:hAnsi="GHEA Grapalat"/>
          <w:i w:val="0"/>
          <w:sz w:val="24"/>
          <w:szCs w:val="24"/>
        </w:rPr>
        <w:t>/</w:t>
      </w:r>
      <w:r w:rsidR="003C46C4" w:rsidRPr="003C46C4">
        <w:rPr>
          <w:rFonts w:ascii="GHEA Grapalat" w:hAnsi="GHEA Grapalat"/>
          <w:i w:val="0"/>
          <w:sz w:val="24"/>
          <w:szCs w:val="24"/>
        </w:rPr>
        <w:t>1</w:t>
      </w:r>
    </w:p>
    <w:p w:rsidR="0060588C" w:rsidRPr="00B05B10" w:rsidRDefault="0060588C" w:rsidP="00E76F01">
      <w:pPr>
        <w:pStyle w:val="BodyTextIndent"/>
        <w:widowControl w:val="0"/>
        <w:spacing w:after="160"/>
        <w:ind w:firstLine="0"/>
        <w:jc w:val="left"/>
        <w:rPr>
          <w:rFonts w:ascii="GHEA Grapalat" w:hAnsi="GHEA Grapalat"/>
          <w:i w:val="0"/>
          <w:sz w:val="24"/>
          <w:szCs w:val="24"/>
        </w:rPr>
      </w:pPr>
    </w:p>
    <w:p w:rsidR="00B05B10" w:rsidRPr="00267822" w:rsidRDefault="00B05B10" w:rsidP="006C4007">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Заказчик</w:t>
      </w:r>
      <w:r w:rsidR="00267822" w:rsidRPr="00267822">
        <w:rPr>
          <w:rFonts w:ascii="GHEA Grapalat" w:hAnsi="GHEA Grapalat"/>
          <w:i w:val="0"/>
          <w:sz w:val="24"/>
          <w:szCs w:val="24"/>
        </w:rPr>
        <w:t>&lt;&lt; Поликлиника Кармир Блур&gt;&gt; ЗАО</w:t>
      </w:r>
      <w:r w:rsidR="00267822">
        <w:rPr>
          <w:rFonts w:ascii="GHEA Grapalat" w:hAnsi="GHEA Grapalat"/>
          <w:i w:val="0"/>
          <w:sz w:val="24"/>
          <w:szCs w:val="24"/>
        </w:rPr>
        <w:t xml:space="preserve"> находящийся по адресу:</w:t>
      </w:r>
      <w:r w:rsidR="00267822" w:rsidRPr="00267822">
        <w:rPr>
          <w:rFonts w:ascii="GHEA Grapalat" w:hAnsi="GHEA Grapalat"/>
          <w:i w:val="0"/>
          <w:sz w:val="24"/>
          <w:szCs w:val="24"/>
        </w:rPr>
        <w:t xml:space="preserve"> г. Ереван ул. кармир блур 27 </w:t>
      </w:r>
    </w:p>
    <w:p w:rsidR="00B05B10" w:rsidRPr="00DA3A61" w:rsidRDefault="00B05B10" w:rsidP="006C4007">
      <w:pPr>
        <w:pStyle w:val="BodyTextIndent"/>
        <w:widowControl w:val="0"/>
        <w:tabs>
          <w:tab w:val="left" w:pos="6946"/>
        </w:tabs>
        <w:spacing w:after="160"/>
        <w:ind w:left="1276" w:firstLine="0"/>
        <w:rPr>
          <w:rFonts w:ascii="GHEA Grapalat" w:hAnsi="GHEA Grapalat"/>
          <w:i w:val="0"/>
          <w:sz w:val="24"/>
          <w:szCs w:val="24"/>
        </w:rPr>
      </w:pPr>
      <w:r w:rsidRPr="00B431C6">
        <w:rPr>
          <w:rFonts w:ascii="GHEA Grapalat" w:hAnsi="GHEA Grapalat"/>
          <w:i w:val="0"/>
          <w:sz w:val="18"/>
          <w:szCs w:val="24"/>
        </w:rPr>
        <w:t>(наименование заказчика)</w:t>
      </w:r>
      <w:r w:rsidRPr="00DA3A61">
        <w:rPr>
          <w:rFonts w:ascii="GHEA Grapalat" w:hAnsi="GHEA Grapalat"/>
          <w:i w:val="0"/>
          <w:sz w:val="24"/>
          <w:szCs w:val="24"/>
        </w:rPr>
        <w:tab/>
      </w:r>
      <w:r w:rsidRPr="00B431C6">
        <w:rPr>
          <w:rFonts w:ascii="GHEA Grapalat" w:hAnsi="GHEA Grapalat"/>
          <w:i w:val="0"/>
          <w:sz w:val="16"/>
          <w:szCs w:val="24"/>
        </w:rPr>
        <w:t>(адрес заказчика)</w:t>
      </w:r>
    </w:p>
    <w:p w:rsidR="00642EFE" w:rsidRPr="00B05B10" w:rsidRDefault="00642EFE" w:rsidP="006C4007">
      <w:pPr>
        <w:pStyle w:val="BodyTextIndent"/>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931731" w:rsidRPr="00931731" w:rsidRDefault="00931731" w:rsidP="00931731">
      <w:pPr>
        <w:pStyle w:val="BodyTextIndent"/>
        <w:widowControl w:val="0"/>
        <w:rPr>
          <w:rFonts w:ascii="GHEA Grapalat" w:hAnsi="GHEA Grapalat"/>
          <w:i w:val="0"/>
          <w:sz w:val="24"/>
          <w:szCs w:val="24"/>
        </w:rPr>
      </w:pPr>
    </w:p>
    <w:p w:rsidR="00341A74" w:rsidRPr="00B05B10" w:rsidRDefault="00CC0D48" w:rsidP="00931731">
      <w:pPr>
        <w:pStyle w:val="BodyTextIndent"/>
        <w:widowControl w:val="0"/>
        <w:spacing w:line="240" w:lineRule="auto"/>
        <w:ind w:firstLine="0"/>
        <w:rPr>
          <w:rFonts w:ascii="GHEA Grapalat" w:hAnsi="GHEA Grapalat"/>
          <w:i w:val="0"/>
          <w:sz w:val="24"/>
          <w:szCs w:val="24"/>
        </w:rPr>
      </w:pPr>
      <w:r w:rsidRPr="00CC0D48">
        <w:rPr>
          <w:rFonts w:ascii="GHEA Grapalat" w:hAnsi="GHEA Grapalat"/>
          <w:i w:val="0"/>
          <w:sz w:val="24"/>
          <w:szCs w:val="24"/>
        </w:rPr>
        <w:t xml:space="preserve">лекарства и  вакцины </w:t>
      </w:r>
      <w:r w:rsidR="00A20B69" w:rsidRPr="00B05B10">
        <w:rPr>
          <w:rFonts w:ascii="GHEA Grapalat" w:hAnsi="GHEA Grapalat"/>
          <w:i w:val="0"/>
          <w:sz w:val="24"/>
          <w:szCs w:val="24"/>
        </w:rPr>
        <w:t>(далее — договор).</w:t>
      </w:r>
    </w:p>
    <w:p w:rsidR="00311076" w:rsidRPr="00E76F01" w:rsidRDefault="00642EFE" w:rsidP="00E76F01">
      <w:pPr>
        <w:pStyle w:val="BodyTextIndent"/>
        <w:widowControl w:val="0"/>
        <w:spacing w:after="160"/>
        <w:ind w:left="1843" w:firstLine="0"/>
        <w:rPr>
          <w:rFonts w:ascii="GHEA Grapalat" w:hAnsi="GHEA Grapalat"/>
          <w:i w:val="0"/>
          <w:sz w:val="16"/>
          <w:szCs w:val="16"/>
        </w:rPr>
      </w:pPr>
      <w:r w:rsidRPr="00E76F01">
        <w:rPr>
          <w:rFonts w:ascii="GHEA Grapalat" w:hAnsi="GHEA Grapalat"/>
          <w:i w:val="0"/>
          <w:sz w:val="16"/>
          <w:szCs w:val="16"/>
        </w:rPr>
        <w:t xml:space="preserve">наименованиетовара </w:t>
      </w:r>
    </w:p>
    <w:p w:rsidR="00357D48" w:rsidRPr="00B05B10" w:rsidRDefault="00A20B69"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B05B10">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_</w:t>
      </w:r>
      <w:r w:rsidR="00267822" w:rsidRPr="00267822">
        <w:rPr>
          <w:rFonts w:ascii="GHEA Grapalat" w:hAnsi="GHEA Grapalat"/>
          <w:i w:val="0"/>
          <w:sz w:val="24"/>
          <w:szCs w:val="24"/>
        </w:rPr>
        <w:t>7</w:t>
      </w:r>
      <w:r w:rsidRPr="00B05B10">
        <w:rPr>
          <w:rFonts w:ascii="GHEA Grapalat" w:hAnsi="GHEA Grapalat"/>
          <w:i w:val="0"/>
          <w:sz w:val="24"/>
          <w:szCs w:val="24"/>
        </w:rPr>
        <w:t>___ часов __</w:t>
      </w:r>
      <w:r w:rsidR="00267822" w:rsidRPr="00267822">
        <w:rPr>
          <w:rFonts w:ascii="GHEA Grapalat" w:hAnsi="GHEA Grapalat"/>
          <w:i w:val="0"/>
          <w:sz w:val="24"/>
          <w:szCs w:val="24"/>
        </w:rPr>
        <w:t>12</w:t>
      </w:r>
      <w:r w:rsidRPr="00B05B10">
        <w:rPr>
          <w:rFonts w:ascii="GHEA Grapalat" w:hAnsi="GHEA Grapalat"/>
          <w:i w:val="0"/>
          <w:sz w:val="24"/>
          <w:szCs w:val="24"/>
        </w:rPr>
        <w:t xml:space="preserve">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
    <w:p w:rsidR="0067579A" w:rsidRPr="00B05B10" w:rsidRDefault="00357D4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BodyTextIndent"/>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w:t>
      </w:r>
      <w:r w:rsidR="00267822" w:rsidRPr="00267822">
        <w:rPr>
          <w:rFonts w:ascii="GHEA Grapalat" w:hAnsi="GHEA Grapalat"/>
          <w:i w:val="0"/>
          <w:sz w:val="24"/>
          <w:szCs w:val="24"/>
        </w:rPr>
        <w:t>г. Ереван ул. кармир блур 27</w:t>
      </w:r>
    </w:p>
    <w:p w:rsidR="00357D48" w:rsidRPr="00B05B10" w:rsidRDefault="00267822" w:rsidP="00E76F01">
      <w:pPr>
        <w:pStyle w:val="BodyTextIndent"/>
        <w:widowControl w:val="0"/>
        <w:spacing w:after="160"/>
        <w:ind w:firstLine="567"/>
        <w:rPr>
          <w:rFonts w:ascii="GHEA Grapalat" w:hAnsi="GHEA Grapalat"/>
          <w:i w:val="0"/>
          <w:sz w:val="24"/>
          <w:szCs w:val="24"/>
        </w:rPr>
      </w:pPr>
      <w:r w:rsidRPr="00267822">
        <w:rPr>
          <w:rFonts w:ascii="GHEA Grapalat" w:hAnsi="GHEA Grapalat"/>
          <w:i w:val="0"/>
          <w:sz w:val="16"/>
          <w:szCs w:val="16"/>
        </w:rPr>
        <w:t>7</w:t>
      </w:r>
      <w:r w:rsidR="004C1522" w:rsidRPr="00B05B10">
        <w:rPr>
          <w:rFonts w:ascii="GHEA Grapalat" w:hAnsi="GHEA Grapalat"/>
          <w:i w:val="0"/>
          <w:sz w:val="24"/>
          <w:szCs w:val="24"/>
        </w:rPr>
        <w:t>часов _</w:t>
      </w:r>
      <w:r w:rsidR="00205BB9" w:rsidRPr="00205BB9">
        <w:rPr>
          <w:rFonts w:ascii="GHEA Grapalat" w:hAnsi="GHEA Grapalat"/>
          <w:i w:val="0"/>
          <w:sz w:val="24"/>
          <w:szCs w:val="24"/>
        </w:rPr>
        <w:t>7</w:t>
      </w:r>
      <w:r w:rsidR="004C1522" w:rsidRPr="00B05B10">
        <w:rPr>
          <w:rFonts w:ascii="GHEA Grapalat" w:hAnsi="GHEA Grapalat"/>
          <w:i w:val="0"/>
          <w:sz w:val="24"/>
          <w:szCs w:val="24"/>
        </w:rPr>
        <w:t>___-го дня со дня опубл</w:t>
      </w:r>
      <w:r w:rsidR="00E76F01">
        <w:rPr>
          <w:rFonts w:ascii="GHEA Grapalat" w:hAnsi="GHEA Grapalat"/>
          <w:i w:val="0"/>
          <w:sz w:val="24"/>
          <w:szCs w:val="24"/>
        </w:rPr>
        <w:t>икования настоящего объявления.</w:t>
      </w:r>
      <w:r w:rsidR="004C1522"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w:t>
      </w:r>
      <w:r w:rsidR="00267822" w:rsidRPr="00267822">
        <w:rPr>
          <w:rFonts w:ascii="GHEA Grapalat" w:hAnsi="GHEA Grapalat"/>
          <w:i w:val="0"/>
          <w:sz w:val="24"/>
          <w:szCs w:val="24"/>
        </w:rPr>
        <w:t>г. Ереван ул. кармир блур 27</w:t>
      </w:r>
      <w:r w:rsidRPr="00B05B10">
        <w:rPr>
          <w:rFonts w:ascii="GHEA Grapalat" w:hAnsi="GHEA Grapalat"/>
          <w:i w:val="0"/>
          <w:sz w:val="24"/>
          <w:szCs w:val="24"/>
        </w:rPr>
        <w:t>, в _</w:t>
      </w:r>
      <w:r w:rsidR="00267822" w:rsidRPr="00267822">
        <w:rPr>
          <w:rFonts w:ascii="GHEA Grapalat" w:hAnsi="GHEA Grapalat"/>
          <w:i w:val="0"/>
          <w:sz w:val="24"/>
          <w:szCs w:val="24"/>
        </w:rPr>
        <w:t>12</w:t>
      </w:r>
      <w:r w:rsidRPr="00B05B10">
        <w:rPr>
          <w:rFonts w:ascii="GHEA Grapalat" w:hAnsi="GHEA Grapalat"/>
          <w:i w:val="0"/>
          <w:sz w:val="24"/>
          <w:szCs w:val="24"/>
        </w:rPr>
        <w:t xml:space="preserve">___ часов </w:t>
      </w:r>
      <w:r w:rsidRPr="00340368">
        <w:rPr>
          <w:rFonts w:ascii="GHEA Grapalat" w:hAnsi="GHEA Grapalat"/>
          <w:i w:val="0"/>
          <w:sz w:val="24"/>
          <w:szCs w:val="24"/>
        </w:rPr>
        <w:t>"</w:t>
      </w:r>
      <w:r w:rsidR="00AE3489" w:rsidRPr="00AE3489">
        <w:rPr>
          <w:rFonts w:ascii="GHEA Grapalat" w:hAnsi="GHEA Grapalat"/>
          <w:i w:val="0"/>
          <w:color w:val="000000" w:themeColor="text1"/>
          <w:sz w:val="24"/>
          <w:szCs w:val="24"/>
        </w:rPr>
        <w:t>2</w:t>
      </w:r>
      <w:r w:rsidR="00024BD3" w:rsidRPr="00675DCD">
        <w:rPr>
          <w:rFonts w:ascii="GHEA Grapalat" w:hAnsi="GHEA Grapalat"/>
          <w:i w:val="0"/>
          <w:color w:val="000000" w:themeColor="text1"/>
          <w:sz w:val="24"/>
          <w:szCs w:val="24"/>
        </w:rPr>
        <w:t>0</w:t>
      </w:r>
      <w:r w:rsidRPr="00141478">
        <w:rPr>
          <w:rFonts w:ascii="GHEA Grapalat" w:hAnsi="GHEA Grapalat"/>
          <w:i w:val="0"/>
          <w:color w:val="000000" w:themeColor="text1"/>
          <w:sz w:val="24"/>
          <w:szCs w:val="24"/>
        </w:rPr>
        <w:t>"</w:t>
      </w:r>
      <w:r w:rsidRPr="00B05B10">
        <w:rPr>
          <w:rFonts w:ascii="GHEA Grapalat" w:hAnsi="GHEA Grapalat"/>
          <w:i w:val="0"/>
          <w:sz w:val="24"/>
          <w:szCs w:val="24"/>
        </w:rPr>
        <w:t xml:space="preserve"> "</w:t>
      </w:r>
      <w:r w:rsidR="00AE3489" w:rsidRPr="00AE3489">
        <w:rPr>
          <w:rFonts w:ascii="GHEA Grapalat" w:hAnsi="GHEA Grapalat"/>
          <w:i w:val="0"/>
          <w:sz w:val="24"/>
          <w:szCs w:val="24"/>
        </w:rPr>
        <w:t>11</w:t>
      </w:r>
      <w:r w:rsidRPr="00B05B10">
        <w:rPr>
          <w:rFonts w:ascii="GHEA Grapalat" w:hAnsi="GHEA Grapalat"/>
          <w:i w:val="0"/>
          <w:sz w:val="24"/>
          <w:szCs w:val="24"/>
        </w:rPr>
        <w:t>" "</w:t>
      </w:r>
      <w:r w:rsidR="00267822" w:rsidRPr="00267822">
        <w:rPr>
          <w:rFonts w:ascii="GHEA Grapalat" w:hAnsi="GHEA Grapalat"/>
          <w:i w:val="0"/>
          <w:sz w:val="24"/>
          <w:szCs w:val="24"/>
        </w:rPr>
        <w:t>2019</w:t>
      </w:r>
      <w:r w:rsidRPr="00B05B10">
        <w:rPr>
          <w:rFonts w:ascii="GHEA Grapalat" w:hAnsi="GHEA Grapalat"/>
          <w:i w:val="0"/>
          <w:sz w:val="24"/>
          <w:szCs w:val="24"/>
        </w:rPr>
        <w:t xml:space="preserve">". </w:t>
      </w:r>
    </w:p>
    <w:p w:rsidR="00357D48" w:rsidRPr="00B05B10" w:rsidRDefault="001305C6"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Жалобы относительно настоящей процедуры должны быть поданы лицу, </w:t>
      </w:r>
      <w:r w:rsidRPr="00B05B10">
        <w:rPr>
          <w:rFonts w:ascii="GHEA Grapalat" w:hAnsi="GHEA Grapalat"/>
          <w:i w:val="0"/>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B05B10" w:rsidRPr="00DD2B43">
        <w:rPr>
          <w:rFonts w:ascii="GHEA Grapalat" w:hAnsi="GHEA Grapalat"/>
          <w:i w:val="0"/>
          <w:sz w:val="24"/>
          <w:szCs w:val="24"/>
        </w:rPr>
        <w:t>можете обратиться к секретарю Оценочной комиссии</w:t>
      </w:r>
    </w:p>
    <w:p w:rsidR="00E76F01" w:rsidRPr="00D44DC1" w:rsidRDefault="00267822" w:rsidP="00E76F01">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Асмик Паносян</w:t>
      </w:r>
    </w:p>
    <w:p w:rsidR="00E76F01" w:rsidRPr="008767A1" w:rsidRDefault="00E76F01" w:rsidP="00E76F01">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BodyTextIndent"/>
        <w:widowControl w:val="0"/>
        <w:spacing w:after="160"/>
        <w:rPr>
          <w:rFonts w:ascii="GHEA Grapalat" w:hAnsi="GHEA Grapalat"/>
          <w:i w:val="0"/>
          <w:sz w:val="24"/>
          <w:szCs w:val="24"/>
        </w:rPr>
      </w:pPr>
    </w:p>
    <w:p w:rsidR="00E76F01" w:rsidRPr="00267822" w:rsidRDefault="00E76F01" w:rsidP="00E76F01">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267822" w:rsidRPr="00267822">
        <w:rPr>
          <w:rFonts w:ascii="GHEA Grapalat" w:hAnsi="GHEA Grapalat"/>
          <w:i w:val="0"/>
          <w:sz w:val="24"/>
          <w:szCs w:val="24"/>
        </w:rPr>
        <w:t>46-14-70</w:t>
      </w:r>
    </w:p>
    <w:p w:rsidR="00E76F01" w:rsidRPr="00267822" w:rsidRDefault="00E76F01" w:rsidP="00E76F01">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267822">
        <w:rPr>
          <w:rFonts w:ascii="GHEA Grapalat" w:hAnsi="GHEA Grapalat"/>
          <w:i w:val="0"/>
          <w:sz w:val="24"/>
          <w:szCs w:val="24"/>
          <w:lang w:val="en-US"/>
        </w:rPr>
        <w:t>karmirblur</w:t>
      </w:r>
      <w:r w:rsidR="00267822" w:rsidRPr="00267822">
        <w:rPr>
          <w:rFonts w:ascii="GHEA Grapalat" w:hAnsi="GHEA Grapalat"/>
          <w:i w:val="0"/>
          <w:sz w:val="24"/>
          <w:szCs w:val="24"/>
        </w:rPr>
        <w:t>@</w:t>
      </w:r>
      <w:r w:rsidR="00267822">
        <w:rPr>
          <w:rFonts w:ascii="GHEA Grapalat" w:hAnsi="GHEA Grapalat"/>
          <w:i w:val="0"/>
          <w:sz w:val="24"/>
          <w:szCs w:val="24"/>
          <w:lang w:val="en-US"/>
        </w:rPr>
        <w:t>hotmail</w:t>
      </w:r>
      <w:r w:rsidR="00267822" w:rsidRPr="00267822">
        <w:rPr>
          <w:rFonts w:ascii="GHEA Grapalat" w:hAnsi="GHEA Grapalat"/>
          <w:i w:val="0"/>
          <w:sz w:val="24"/>
          <w:szCs w:val="24"/>
        </w:rPr>
        <w:t>.</w:t>
      </w:r>
      <w:r w:rsidR="00267822">
        <w:rPr>
          <w:rFonts w:ascii="GHEA Grapalat" w:hAnsi="GHEA Grapalat"/>
          <w:i w:val="0"/>
          <w:sz w:val="24"/>
          <w:szCs w:val="24"/>
          <w:lang w:val="en-US"/>
        </w:rPr>
        <w:t>com</w:t>
      </w:r>
    </w:p>
    <w:p w:rsidR="00E76F01" w:rsidRPr="00294A3D" w:rsidRDefault="00E76F01" w:rsidP="00E76F01">
      <w:pPr>
        <w:pStyle w:val="BodyTextIndent"/>
        <w:widowControl w:val="0"/>
        <w:spacing w:after="160"/>
        <w:ind w:left="2835" w:firstLine="0"/>
        <w:rPr>
          <w:rFonts w:ascii="GHEA Grapalat" w:hAnsi="GHEA Grapalat"/>
          <w:i w:val="0"/>
          <w:sz w:val="24"/>
          <w:szCs w:val="24"/>
          <w:u w:val="single"/>
        </w:rPr>
      </w:pPr>
    </w:p>
    <w:p w:rsidR="00E76F01" w:rsidRPr="007C0B98" w:rsidRDefault="00E76F01" w:rsidP="00E76F01">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00267822" w:rsidRPr="00267822">
        <w:rPr>
          <w:rFonts w:ascii="GHEA Grapalat" w:hAnsi="GHEA Grapalat"/>
          <w:i w:val="0"/>
          <w:sz w:val="24"/>
          <w:szCs w:val="24"/>
        </w:rPr>
        <w:t>&lt;&lt; Поликлиника Кармир Блур&gt;&gt; ЗАО</w:t>
      </w:r>
    </w:p>
    <w:p w:rsidR="00E76F01" w:rsidRPr="008767A1" w:rsidRDefault="00E76F01" w:rsidP="00E76F01">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BodyText"/>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AE3489" w:rsidRPr="00AE3489" w:rsidRDefault="0081194D" w:rsidP="00AE3489">
      <w:pPr>
        <w:pStyle w:val="BodyTextIndent"/>
        <w:widowControl w:val="0"/>
        <w:spacing w:after="160"/>
        <w:ind w:firstLine="0"/>
        <w:jc w:val="center"/>
        <w:rPr>
          <w:rFonts w:ascii="GHEA Grapalat" w:hAnsi="GHEA Grapalat"/>
          <w:i w:val="0"/>
          <w:sz w:val="24"/>
          <w:szCs w:val="24"/>
        </w:rPr>
      </w:pPr>
      <w:r w:rsidRPr="00B05B10">
        <w:rPr>
          <w:rFonts w:ascii="GHEA Grapalat" w:hAnsi="GHEA Grapalat"/>
        </w:rPr>
        <w:t xml:space="preserve">Решением Оценочной комиссии </w:t>
      </w:r>
      <w:r w:rsidR="00B05B10" w:rsidRPr="00E76F01">
        <w:rPr>
          <w:rFonts w:ascii="GHEA Grapalat" w:hAnsi="GHEA Grapalat" w:cs="Sylfaen"/>
        </w:rPr>
        <w:br/>
      </w:r>
      <w:r w:rsidR="00613567" w:rsidRPr="00B05B10">
        <w:rPr>
          <w:rFonts w:ascii="GHEA Grapalat" w:hAnsi="GHEA Grapalat"/>
        </w:rPr>
        <w:t>№_______ от _____________ 20</w:t>
      </w:r>
      <w:r w:rsidR="00041F19" w:rsidRPr="00041F19">
        <w:rPr>
          <w:rFonts w:ascii="GHEA Grapalat" w:hAnsi="GHEA Grapalat"/>
        </w:rPr>
        <w:tab/>
      </w:r>
      <w:r w:rsidR="00613567" w:rsidRPr="00B05B10">
        <w:rPr>
          <w:rFonts w:ascii="GHEA Grapalat" w:hAnsi="GHEA Grapalat"/>
        </w:rPr>
        <w:t>г.</w:t>
      </w:r>
      <w:r w:rsidR="00041F19" w:rsidRPr="00041F19">
        <w:rPr>
          <w:rFonts w:ascii="GHEA Grapalat" w:hAnsi="GHEA Grapalat"/>
        </w:rPr>
        <w:br/>
      </w:r>
      <w:r w:rsidR="00041F19">
        <w:rPr>
          <w:rFonts w:ascii="GHEA Grapalat" w:hAnsi="GHEA Grapalat"/>
        </w:rPr>
        <w:t xml:space="preserve">запроса котировок </w:t>
      </w:r>
      <w:r w:rsidR="00BC02F4" w:rsidRPr="00B05B10">
        <w:rPr>
          <w:rFonts w:ascii="GHEA Grapalat" w:hAnsi="GHEA Grapalat"/>
        </w:rPr>
        <w:t xml:space="preserve">под кодом </w:t>
      </w:r>
      <w:r w:rsidR="00267822" w:rsidRPr="00267822">
        <w:rPr>
          <w:rFonts w:ascii="GHEA Grapalat" w:hAnsi="GHEA Grapalat"/>
        </w:rPr>
        <w:t xml:space="preserve"> </w:t>
      </w:r>
      <w:r w:rsidR="00AE3489">
        <w:rPr>
          <w:rFonts w:ascii="GHEA Grapalat" w:hAnsi="GHEA Grapalat"/>
          <w:i w:val="0"/>
          <w:sz w:val="24"/>
          <w:szCs w:val="24"/>
          <w:lang w:val="en-US"/>
        </w:rPr>
        <w:t>KBPOL</w:t>
      </w:r>
      <w:r w:rsidR="00AE3489"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AE3489">
        <w:rPr>
          <w:rFonts w:ascii="GHEA Grapalat" w:hAnsi="GHEA Grapalat"/>
          <w:i w:val="0"/>
          <w:sz w:val="24"/>
          <w:szCs w:val="24"/>
        </w:rPr>
        <w:t>20</w:t>
      </w:r>
      <w:r w:rsidR="00AE3489">
        <w:rPr>
          <w:rFonts w:ascii="GHEA Grapalat" w:hAnsi="GHEA Grapalat"/>
          <w:i w:val="0"/>
          <w:sz w:val="24"/>
          <w:szCs w:val="24"/>
        </w:rPr>
        <w:t>/</w:t>
      </w:r>
      <w:r w:rsidR="00AE3489" w:rsidRPr="003C46C4">
        <w:rPr>
          <w:rFonts w:ascii="GHEA Grapalat" w:hAnsi="GHEA Grapalat"/>
          <w:i w:val="0"/>
          <w:sz w:val="24"/>
          <w:szCs w:val="24"/>
        </w:rPr>
        <w:t>1</w:t>
      </w:r>
    </w:p>
    <w:p w:rsidR="00BC02F4" w:rsidRPr="000053CF" w:rsidRDefault="00BC02F4" w:rsidP="006C4007">
      <w:pPr>
        <w:pStyle w:val="BodyText"/>
        <w:widowControl w:val="0"/>
        <w:spacing w:after="160" w:line="360" w:lineRule="auto"/>
        <w:ind w:firstLine="567"/>
        <w:jc w:val="right"/>
        <w:rPr>
          <w:rFonts w:ascii="GHEA Grapalat" w:hAnsi="GHEA Grapalat"/>
          <w:i/>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267822" w:rsidP="006C4007">
      <w:pPr>
        <w:pStyle w:val="BodyText"/>
        <w:widowControl w:val="0"/>
        <w:spacing w:after="160" w:line="360" w:lineRule="auto"/>
        <w:ind w:right="-7" w:firstLine="567"/>
        <w:jc w:val="center"/>
        <w:rPr>
          <w:rFonts w:ascii="GHEA Grapalat" w:hAnsi="GHEA Grapalat"/>
        </w:rPr>
      </w:pPr>
      <w:r w:rsidRPr="00267822">
        <w:rPr>
          <w:rFonts w:ascii="GHEA Grapalat" w:hAnsi="GHEA Grapalat"/>
          <w:i/>
          <w:sz w:val="20"/>
          <w:szCs w:val="20"/>
        </w:rPr>
        <w:t>_&lt;&lt; Поликлиника Кармир Блур&gt;&gt; ЗАО</w:t>
      </w: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41F19" w:rsidP="006C4007">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931731" w:rsidRPr="00931731" w:rsidRDefault="002B32D6" w:rsidP="00931731">
      <w:pPr>
        <w:pStyle w:val="BodyText"/>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096865" w:rsidRPr="00B05B10" w:rsidRDefault="00AE3489" w:rsidP="00931731">
      <w:pPr>
        <w:pStyle w:val="BodyText"/>
        <w:widowControl w:val="0"/>
        <w:spacing w:after="160" w:line="360" w:lineRule="auto"/>
        <w:ind w:right="-7"/>
        <w:jc w:val="center"/>
        <w:rPr>
          <w:rFonts w:ascii="GHEA Grapalat" w:hAnsi="GHEA Grapalat"/>
        </w:rPr>
      </w:pPr>
      <w:r>
        <w:rPr>
          <w:rFonts w:ascii="GHEA Grapalat" w:hAnsi="GHEA Grapalat"/>
        </w:rPr>
        <w:t>Лекарства</w:t>
      </w:r>
      <w:r w:rsidRPr="00AE3489">
        <w:rPr>
          <w:rFonts w:ascii="GHEA Grapalat" w:hAnsi="GHEA Grapalat"/>
        </w:rPr>
        <w:t xml:space="preserve"> </w:t>
      </w:r>
      <w:r w:rsidR="002B32D6" w:rsidRPr="00B05B10">
        <w:rPr>
          <w:rFonts w:ascii="GHEA Grapalat" w:hAnsi="GHEA Grapalat"/>
        </w:rPr>
        <w:t xml:space="preserve">НУЖД </w:t>
      </w:r>
      <w:r w:rsidR="00267822" w:rsidRPr="00267822">
        <w:rPr>
          <w:rFonts w:ascii="GHEA Grapalat" w:hAnsi="GHEA Grapalat"/>
        </w:rPr>
        <w:t>_&lt;&lt; Поликлиника Кармир Блур&gt;&gt; ЗАО</w:t>
      </w:r>
    </w:p>
    <w:p w:rsidR="00096865" w:rsidRPr="00B05B10" w:rsidRDefault="00096865" w:rsidP="006C4007">
      <w:pPr>
        <w:pStyle w:val="BodyText"/>
        <w:widowControl w:val="0"/>
        <w:spacing w:after="160" w:line="360" w:lineRule="auto"/>
        <w:ind w:right="-7"/>
        <w:jc w:val="center"/>
        <w:rPr>
          <w:rFonts w:ascii="GHEA Grapalat" w:hAnsi="GHEA Grapalat"/>
        </w:rPr>
      </w:pPr>
    </w:p>
    <w:p w:rsidR="002B32D6" w:rsidRPr="00B05B10" w:rsidRDefault="002B32D6" w:rsidP="006C4007">
      <w:pPr>
        <w:pStyle w:val="BodyText"/>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931731" w:rsidRPr="00931731" w:rsidRDefault="00931731" w:rsidP="00931731">
      <w:pPr>
        <w:widowControl w:val="0"/>
        <w:jc w:val="center"/>
        <w:rPr>
          <w:rFonts w:ascii="GHEA Grapalat" w:hAnsi="GHEA Grapalat"/>
          <w:b/>
        </w:rPr>
      </w:pPr>
    </w:p>
    <w:p w:rsidR="00041F19" w:rsidRPr="007C0B98" w:rsidRDefault="00AC6E4E" w:rsidP="00931731">
      <w:pPr>
        <w:widowControl w:val="0"/>
        <w:jc w:val="center"/>
        <w:rPr>
          <w:rFonts w:ascii="GHEA Grapalat" w:hAnsi="GHEA Grapalat"/>
          <w:b/>
        </w:rPr>
      </w:pPr>
      <w:r w:rsidRPr="00AC6E4E">
        <w:rPr>
          <w:rFonts w:ascii="GHEA Grapalat" w:hAnsi="GHEA Grapalat"/>
          <w:b/>
        </w:rPr>
        <w:t xml:space="preserve">лекарства </w:t>
      </w:r>
      <w:r w:rsidR="00041F19">
        <w:rPr>
          <w:rFonts w:ascii="GHEA Grapalat" w:hAnsi="GHEA Grapalat"/>
          <w:b/>
        </w:rPr>
        <w:t>ДЛЯ НУЖД</w:t>
      </w:r>
      <w:r w:rsidR="00D44DC1" w:rsidRPr="00D44DC1">
        <w:rPr>
          <w:rFonts w:ascii="GHEA Grapalat" w:hAnsi="GHEA Grapalat"/>
          <w:b/>
        </w:rPr>
        <w:t>_&lt;&lt; Поликлиника Кармир Блур&gt;&gt; ЗАО</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BodyTextIndent"/>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 xml:space="preserve">Право участника и порядок обжалования им действий и (или) принятых </w:t>
      </w:r>
      <w:r w:rsidRPr="00B05B10">
        <w:rPr>
          <w:rFonts w:ascii="GHEA Grapalat" w:hAnsi="GHEA Grapalat"/>
        </w:rPr>
        <w:lastRenderedPageBreak/>
        <w:t>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AE3489" w:rsidRPr="00AE3489" w:rsidRDefault="00096865" w:rsidP="00AE3489">
      <w:pPr>
        <w:pStyle w:val="BodyTextIndent"/>
        <w:widowControl w:val="0"/>
        <w:spacing w:after="160"/>
        <w:ind w:firstLine="0"/>
        <w:jc w:val="center"/>
        <w:rPr>
          <w:rFonts w:ascii="GHEA Grapalat" w:hAnsi="GHEA Grapalat"/>
          <w:i w:val="0"/>
          <w:sz w:val="24"/>
          <w:szCs w:val="24"/>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AE3489">
        <w:rPr>
          <w:rFonts w:ascii="GHEA Grapalat" w:hAnsi="GHEA Grapalat"/>
          <w:i w:val="0"/>
          <w:sz w:val="24"/>
          <w:szCs w:val="24"/>
          <w:lang w:val="en-US"/>
        </w:rPr>
        <w:t>KBPOL</w:t>
      </w:r>
      <w:r w:rsidR="00AE3489"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AE3489">
        <w:rPr>
          <w:rFonts w:ascii="GHEA Grapalat" w:hAnsi="GHEA Grapalat"/>
          <w:i w:val="0"/>
          <w:sz w:val="24"/>
          <w:szCs w:val="24"/>
        </w:rPr>
        <w:t>20</w:t>
      </w:r>
      <w:r w:rsidR="00AE3489">
        <w:rPr>
          <w:rFonts w:ascii="GHEA Grapalat" w:hAnsi="GHEA Grapalat"/>
          <w:i w:val="0"/>
          <w:sz w:val="24"/>
          <w:szCs w:val="24"/>
        </w:rPr>
        <w:t>/</w:t>
      </w:r>
      <w:r w:rsidR="00AE3489" w:rsidRPr="003C46C4">
        <w:rPr>
          <w:rFonts w:ascii="GHEA Grapalat" w:hAnsi="GHEA Grapalat"/>
          <w:i w:val="0"/>
          <w:sz w:val="24"/>
          <w:szCs w:val="24"/>
        </w:rPr>
        <w:t>1</w:t>
      </w:r>
    </w:p>
    <w:p w:rsidR="00096865" w:rsidRPr="00B05B10" w:rsidRDefault="00AE3489" w:rsidP="00AE3489">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44DC1" w:rsidRPr="00D44DC1">
        <w:rPr>
          <w:rFonts w:ascii="GHEA Grapalat" w:hAnsi="GHEA Grapalat"/>
        </w:rPr>
        <w:t>_&lt;&lt; Поликлиника Кармир Блур&gt;&gt; ЗАО</w:t>
      </w:r>
      <w:r w:rsidRPr="00B05B10">
        <w:rPr>
          <w:rFonts w:ascii="GHEA Grapalat" w:hAnsi="GHEA Grapalat"/>
        </w:rPr>
        <w:t xml:space="preserve">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Заявки могут подавать все лица, независимо от того, являются ли они </w:t>
      </w:r>
      <w:r w:rsidRPr="00B05B10">
        <w:rPr>
          <w:rFonts w:ascii="GHEA Grapalat" w:hAnsi="GHEA Grapalat"/>
        </w:rPr>
        <w:lastRenderedPageBreak/>
        <w:t>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67822" w:rsidRPr="00267822" w:rsidRDefault="00A81DD5" w:rsidP="006C4007">
      <w:pPr>
        <w:pStyle w:val="BodyTextIndent2"/>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267822">
        <w:rPr>
          <w:rFonts w:ascii="GHEA Grapalat" w:hAnsi="GHEA Grapalat"/>
          <w:sz w:val="16"/>
          <w:szCs w:val="16"/>
          <w:lang w:val="en-US"/>
        </w:rPr>
        <w:t>kamirblur</w:t>
      </w:r>
      <w:r w:rsidR="00267822" w:rsidRPr="00267822">
        <w:rPr>
          <w:rFonts w:ascii="GHEA Grapalat" w:hAnsi="GHEA Grapalat"/>
          <w:sz w:val="16"/>
          <w:szCs w:val="16"/>
        </w:rPr>
        <w:t>@</w:t>
      </w:r>
      <w:r w:rsidR="00267822">
        <w:rPr>
          <w:rFonts w:ascii="GHEA Grapalat" w:hAnsi="GHEA Grapalat"/>
          <w:sz w:val="16"/>
          <w:szCs w:val="16"/>
          <w:lang w:val="en-US"/>
        </w:rPr>
        <w:t>hotmail</w:t>
      </w:r>
      <w:r w:rsidR="00267822" w:rsidRPr="00267822">
        <w:rPr>
          <w:rFonts w:ascii="GHEA Grapalat" w:hAnsi="GHEA Grapalat"/>
          <w:sz w:val="16"/>
          <w:szCs w:val="16"/>
        </w:rPr>
        <w:t>.</w:t>
      </w:r>
      <w:r w:rsidR="00267822">
        <w:rPr>
          <w:rFonts w:ascii="GHEA Grapalat" w:hAnsi="GHEA Grapalat"/>
          <w:sz w:val="16"/>
          <w:szCs w:val="16"/>
          <w:lang w:val="en-US"/>
        </w:rPr>
        <w:t>com</w:t>
      </w:r>
    </w:p>
    <w:p w:rsidR="003E1421" w:rsidRPr="00041F19" w:rsidRDefault="00A81DD5" w:rsidP="006C4007">
      <w:pPr>
        <w:pStyle w:val="BodyTextIndent2"/>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Heading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931731" w:rsidRPr="00931731" w:rsidRDefault="00845AA5" w:rsidP="00931731">
      <w:pPr>
        <w:pStyle w:val="Heading3"/>
        <w:widowControl w:val="0"/>
        <w:tabs>
          <w:tab w:val="left" w:pos="1134"/>
        </w:tabs>
        <w:spacing w:after="160"/>
        <w:ind w:firstLine="567"/>
        <w:jc w:val="both"/>
        <w:rPr>
          <w:rFonts w:ascii="GHEA Grapalat" w:hAnsi="GHEA Grapalat"/>
          <w:b/>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p>
    <w:p w:rsidR="00C95382" w:rsidRPr="00AE3489" w:rsidRDefault="00AC6E4E" w:rsidP="00931731">
      <w:pPr>
        <w:pStyle w:val="Heading3"/>
        <w:keepNext w:val="0"/>
        <w:widowControl w:val="0"/>
        <w:tabs>
          <w:tab w:val="left" w:pos="1134"/>
        </w:tabs>
        <w:spacing w:after="160"/>
        <w:ind w:firstLine="567"/>
        <w:jc w:val="both"/>
        <w:rPr>
          <w:rFonts w:ascii="GHEA Grapalat" w:hAnsi="GHEA Grapalat"/>
          <w:i w:val="0"/>
          <w:sz w:val="16"/>
          <w:szCs w:val="16"/>
        </w:rPr>
      </w:pPr>
      <w:r w:rsidRPr="00AC6E4E">
        <w:rPr>
          <w:rFonts w:ascii="GHEA Grapalat" w:hAnsi="GHEA Grapalat"/>
          <w:b/>
        </w:rPr>
        <w:t xml:space="preserve">лекарства </w:t>
      </w:r>
      <w:r w:rsidR="00845AA5" w:rsidRPr="00B05B10">
        <w:rPr>
          <w:rFonts w:ascii="GHEA Grapalat" w:hAnsi="GHEA Grapalat"/>
          <w:i w:val="0"/>
          <w:sz w:val="24"/>
          <w:szCs w:val="24"/>
        </w:rPr>
        <w:t xml:space="preserve">(далее — также товар) для нужд </w:t>
      </w:r>
      <w:r w:rsidR="00267822" w:rsidRPr="00267822">
        <w:rPr>
          <w:rFonts w:ascii="GHEA Grapalat" w:hAnsi="GHEA Grapalat"/>
          <w:i w:val="0"/>
          <w:sz w:val="24"/>
          <w:szCs w:val="24"/>
        </w:rPr>
        <w:t xml:space="preserve">&lt;&lt; Поликлиника Кармир Блур&gt;&gt; ЗАО </w:t>
      </w:r>
      <w:r w:rsidR="00845AA5" w:rsidRPr="00B05B10">
        <w:rPr>
          <w:rFonts w:ascii="GHEA Grapalat" w:hAnsi="GHEA Grapalat"/>
          <w:i w:val="0"/>
          <w:sz w:val="24"/>
          <w:szCs w:val="24"/>
        </w:rPr>
        <w:t xml:space="preserve">которые сгруппированы в лоты </w:t>
      </w:r>
      <w:r w:rsidR="00845AA5" w:rsidRPr="00041F19">
        <w:rPr>
          <w:rFonts w:ascii="GHEA Grapalat" w:hAnsi="GHEA Grapalat"/>
          <w:i w:val="0"/>
          <w:sz w:val="16"/>
          <w:szCs w:val="16"/>
        </w:rPr>
        <w:t>"</w:t>
      </w:r>
      <w:r w:rsidR="00CC0D48" w:rsidRPr="00CC0D48">
        <w:rPr>
          <w:rFonts w:ascii="GHEA Grapalat" w:hAnsi="GHEA Grapalat"/>
          <w:i w:val="0"/>
          <w:sz w:val="16"/>
          <w:szCs w:val="16"/>
        </w:rPr>
        <w:t>21</w:t>
      </w:r>
    </w:p>
    <w:p w:rsidR="00C95382" w:rsidRPr="00AE3489" w:rsidRDefault="00C95382" w:rsidP="00931731">
      <w:pPr>
        <w:pStyle w:val="Heading3"/>
        <w:keepNext w:val="0"/>
        <w:widowControl w:val="0"/>
        <w:tabs>
          <w:tab w:val="left" w:pos="1134"/>
        </w:tabs>
        <w:spacing w:after="160"/>
        <w:ind w:firstLine="567"/>
        <w:jc w:val="both"/>
        <w:rPr>
          <w:rFonts w:ascii="GHEA Grapalat" w:hAnsi="GHEA Grapalat"/>
          <w:i w:val="0"/>
          <w:sz w:val="16"/>
          <w:szCs w:val="16"/>
        </w:rPr>
      </w:pPr>
    </w:p>
    <w:p w:rsidR="00096865" w:rsidRPr="00B05B10" w:rsidRDefault="00845AA5" w:rsidP="00931731">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AE3489" w:rsidRPr="00041F19" w:rsidTr="00AE3489">
        <w:trPr>
          <w:jc w:val="center"/>
        </w:trPr>
        <w:tc>
          <w:tcPr>
            <w:tcW w:w="1134" w:type="dxa"/>
            <w:vAlign w:val="center"/>
          </w:tcPr>
          <w:p w:rsidR="00AE3489" w:rsidRPr="00DE1E5A" w:rsidRDefault="00AE3489" w:rsidP="00AE3489">
            <w:pPr>
              <w:pStyle w:val="BodyTextIndent2"/>
              <w:ind w:firstLine="0"/>
              <w:jc w:val="center"/>
              <w:rPr>
                <w:rFonts w:ascii="GHEA Grapalat" w:hAnsi="GHEA Grapalat"/>
                <w:sz w:val="16"/>
              </w:rPr>
            </w:pPr>
            <w:r>
              <w:rPr>
                <w:rFonts w:ascii="GHEA Grapalat" w:hAnsi="GHEA Grapalat"/>
                <w:sz w:val="16"/>
              </w:rPr>
              <w:t>1</w:t>
            </w:r>
          </w:p>
        </w:tc>
        <w:tc>
          <w:tcPr>
            <w:tcW w:w="7904" w:type="dxa"/>
            <w:vAlign w:val="bottom"/>
          </w:tcPr>
          <w:p w:rsidR="00AE3489" w:rsidRDefault="00AE3489">
            <w:pPr>
              <w:rPr>
                <w:rFonts w:ascii="Calibri" w:hAnsi="Calibri" w:cs="Calibri"/>
                <w:color w:val="000000"/>
              </w:rPr>
            </w:pPr>
            <w:r>
              <w:rPr>
                <w:rFonts w:ascii="Calibri" w:hAnsi="Calibri" w:cs="Calibri"/>
                <w:color w:val="000000"/>
              </w:rPr>
              <w:t>Дигоксин</w:t>
            </w:r>
          </w:p>
        </w:tc>
      </w:tr>
      <w:tr w:rsidR="00AE3489" w:rsidRPr="00041F19" w:rsidTr="00D44DC1">
        <w:trPr>
          <w:trHeight w:val="523"/>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2</w:t>
            </w:r>
          </w:p>
        </w:tc>
        <w:tc>
          <w:tcPr>
            <w:tcW w:w="7904" w:type="dxa"/>
            <w:vAlign w:val="center"/>
          </w:tcPr>
          <w:p w:rsidR="00AE3489" w:rsidRDefault="00AE3489">
            <w:pPr>
              <w:jc w:val="both"/>
              <w:rPr>
                <w:rFonts w:ascii="GHEA Grapalat" w:hAnsi="GHEA Grapalat" w:cs="Calibri"/>
                <w:color w:val="000000"/>
              </w:rPr>
            </w:pPr>
            <w:r>
              <w:rPr>
                <w:rFonts w:ascii="GHEA Grapalat" w:hAnsi="GHEA Grapalat" w:cs="Calibri"/>
                <w:color w:val="000000"/>
              </w:rPr>
              <w:t>амлодипин (амлодипин бесилат)</w:t>
            </w:r>
          </w:p>
        </w:tc>
      </w:tr>
      <w:tr w:rsidR="00AE3489" w:rsidRPr="00041F19" w:rsidTr="00041F19">
        <w:trPr>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3</w:t>
            </w:r>
          </w:p>
        </w:tc>
        <w:tc>
          <w:tcPr>
            <w:tcW w:w="7904" w:type="dxa"/>
            <w:vAlign w:val="center"/>
          </w:tcPr>
          <w:p w:rsidR="00AE3489" w:rsidRDefault="00AE3489">
            <w:pPr>
              <w:jc w:val="both"/>
              <w:rPr>
                <w:rFonts w:ascii="GHEA Grapalat" w:hAnsi="GHEA Grapalat" w:cs="Calibri"/>
                <w:color w:val="000000"/>
              </w:rPr>
            </w:pPr>
            <w:r>
              <w:rPr>
                <w:rFonts w:ascii="GHEA Grapalat" w:hAnsi="GHEA Grapalat" w:cs="Calibri"/>
                <w:color w:val="000000"/>
              </w:rPr>
              <w:t>амлодипин (амлодипин бесилат)</w:t>
            </w:r>
          </w:p>
        </w:tc>
      </w:tr>
      <w:tr w:rsidR="00AE3489" w:rsidRPr="00041F19" w:rsidTr="00041F19">
        <w:trPr>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4</w:t>
            </w:r>
          </w:p>
        </w:tc>
        <w:tc>
          <w:tcPr>
            <w:tcW w:w="7904" w:type="dxa"/>
            <w:vAlign w:val="center"/>
          </w:tcPr>
          <w:p w:rsidR="00AE3489" w:rsidRDefault="00AE3489">
            <w:pPr>
              <w:jc w:val="both"/>
              <w:rPr>
                <w:rFonts w:ascii="GHEA Grapalat" w:hAnsi="GHEA Grapalat" w:cs="Calibri"/>
                <w:color w:val="000000"/>
              </w:rPr>
            </w:pPr>
            <w:r>
              <w:rPr>
                <w:rFonts w:ascii="GHEA Grapalat" w:hAnsi="GHEA Grapalat" w:cs="Calibri"/>
                <w:color w:val="000000"/>
              </w:rPr>
              <w:t>бисопролол (бисопролола фумарат)</w:t>
            </w:r>
          </w:p>
        </w:tc>
      </w:tr>
      <w:tr w:rsidR="00AE3489" w:rsidRPr="00041F19" w:rsidTr="00041F19">
        <w:trPr>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5</w:t>
            </w:r>
          </w:p>
        </w:tc>
        <w:tc>
          <w:tcPr>
            <w:tcW w:w="7904" w:type="dxa"/>
            <w:vAlign w:val="center"/>
          </w:tcPr>
          <w:p w:rsidR="00AE3489" w:rsidRDefault="00AE3489">
            <w:pPr>
              <w:jc w:val="both"/>
              <w:rPr>
                <w:rFonts w:ascii="GHEA Grapalat" w:hAnsi="GHEA Grapalat" w:cs="Calibri"/>
                <w:color w:val="000000"/>
              </w:rPr>
            </w:pPr>
            <w:r>
              <w:rPr>
                <w:rFonts w:ascii="GHEA Grapalat" w:hAnsi="GHEA Grapalat" w:cs="Calibri"/>
                <w:color w:val="000000"/>
              </w:rPr>
              <w:t>бисопролол (бисопролола фумарат)</w:t>
            </w:r>
          </w:p>
        </w:tc>
      </w:tr>
      <w:tr w:rsidR="00AE3489" w:rsidRPr="00041F19" w:rsidTr="00AE3489">
        <w:trPr>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6</w:t>
            </w:r>
          </w:p>
        </w:tc>
        <w:tc>
          <w:tcPr>
            <w:tcW w:w="7904"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rPr>
              <w:t xml:space="preserve">карведилол </w:t>
            </w:r>
          </w:p>
        </w:tc>
      </w:tr>
      <w:tr w:rsidR="00AE3489" w:rsidRPr="00041F19" w:rsidTr="00AE3489">
        <w:trPr>
          <w:trHeight w:val="303"/>
          <w:jc w:val="center"/>
        </w:trPr>
        <w:tc>
          <w:tcPr>
            <w:tcW w:w="1134" w:type="dxa"/>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7</w:t>
            </w:r>
          </w:p>
        </w:tc>
        <w:tc>
          <w:tcPr>
            <w:tcW w:w="7904"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rPr>
              <w:t xml:space="preserve">карведилол </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эналаприл (эналаприла малеат)</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9</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эналаприл (эналаприла малеат)</w:t>
            </w:r>
          </w:p>
        </w:tc>
      </w:tr>
      <w:tr w:rsidR="00AE3489" w:rsidRPr="00041F19" w:rsidTr="000051C4">
        <w:trPr>
          <w:trHeight w:val="568"/>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10</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лозартан (лозартан калиум)</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11</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12</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13</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клопидогрел (клопидогрел бисулфат)</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14</w:t>
            </w:r>
          </w:p>
        </w:tc>
        <w:tc>
          <w:tcPr>
            <w:tcW w:w="7904" w:type="dxa"/>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спиронолактон</w:t>
            </w:r>
            <w:r>
              <w:rPr>
                <w:color w:val="000000"/>
              </w:rPr>
              <w:t xml:space="preserve"> </w:t>
            </w:r>
            <w:r>
              <w:rPr>
                <w:rFonts w:ascii="GHEA Grapalat" w:hAnsi="GHEA Grapalat" w:cs="Calibri"/>
                <w:color w:val="000000"/>
                <w:sz w:val="16"/>
                <w:szCs w:val="16"/>
              </w:rPr>
              <w:t>таблетка50мг</w:t>
            </w:r>
            <w:r>
              <w:rPr>
                <w:color w:val="000000"/>
              </w:rPr>
              <w:t xml:space="preserve"> </w:t>
            </w:r>
            <w:r>
              <w:rPr>
                <w:rFonts w:ascii="GHEA Grapalat" w:hAnsi="GHEA Grapalat" w:cs="Calibri"/>
                <w:color w:val="000000"/>
                <w:sz w:val="16"/>
                <w:szCs w:val="16"/>
              </w:rPr>
              <w:t xml:space="preserve">или равноценна </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15</w:t>
            </w:r>
          </w:p>
        </w:tc>
        <w:tc>
          <w:tcPr>
            <w:tcW w:w="7904" w:type="dxa"/>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спиронолактон</w:t>
            </w:r>
            <w:r>
              <w:rPr>
                <w:color w:val="000000"/>
              </w:rPr>
              <w:t xml:space="preserve"> </w:t>
            </w:r>
            <w:r>
              <w:rPr>
                <w:rFonts w:ascii="GHEA Grapalat" w:hAnsi="GHEA Grapalat" w:cs="Calibri"/>
                <w:color w:val="000000"/>
                <w:sz w:val="16"/>
                <w:szCs w:val="16"/>
              </w:rPr>
              <w:t>таблетка25мг</w:t>
            </w:r>
            <w:r>
              <w:rPr>
                <w:color w:val="000000"/>
              </w:rPr>
              <w:t xml:space="preserve"> </w:t>
            </w:r>
            <w:r>
              <w:rPr>
                <w:rFonts w:ascii="GHEA Grapalat" w:hAnsi="GHEA Grapalat" w:cs="Calibri"/>
                <w:color w:val="000000"/>
                <w:sz w:val="16"/>
                <w:szCs w:val="16"/>
              </w:rPr>
              <w:t xml:space="preserve">или равноценна </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16</w:t>
            </w:r>
          </w:p>
        </w:tc>
        <w:tc>
          <w:tcPr>
            <w:tcW w:w="7904" w:type="dxa"/>
            <w:vAlign w:val="center"/>
          </w:tcPr>
          <w:p w:rsidR="00AE3489" w:rsidRDefault="00AE3489">
            <w:pPr>
              <w:jc w:val="center"/>
              <w:rPr>
                <w:rFonts w:ascii="GHEA Grapalat" w:hAnsi="GHEA Grapalat" w:cs="Calibri"/>
                <w:color w:val="000000"/>
                <w:sz w:val="16"/>
                <w:szCs w:val="16"/>
              </w:rPr>
            </w:pPr>
            <w:r>
              <w:rPr>
                <w:color w:val="000000"/>
              </w:rPr>
              <w:t xml:space="preserve">фуросемид  </w:t>
            </w:r>
            <w:r>
              <w:rPr>
                <w:rFonts w:ascii="GHEA Grapalat" w:hAnsi="GHEA Grapalat" w:cs="Calibri"/>
                <w:color w:val="000000"/>
                <w:sz w:val="16"/>
                <w:szCs w:val="16"/>
              </w:rPr>
              <w:t>таблетка40мг</w:t>
            </w:r>
            <w:r>
              <w:rPr>
                <w:color w:val="000000"/>
              </w:rPr>
              <w:t xml:space="preserve"> </w:t>
            </w:r>
            <w:r>
              <w:rPr>
                <w:rFonts w:ascii="GHEA Grapalat" w:hAnsi="GHEA Grapalat" w:cs="Calibri"/>
                <w:color w:val="000000"/>
                <w:sz w:val="16"/>
                <w:szCs w:val="16"/>
              </w:rPr>
              <w:t xml:space="preserve">или равноценна </w:t>
            </w:r>
          </w:p>
        </w:tc>
      </w:tr>
      <w:tr w:rsidR="00AE3489" w:rsidRPr="00041F19" w:rsidTr="00041F1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17</w:t>
            </w:r>
          </w:p>
        </w:tc>
        <w:tc>
          <w:tcPr>
            <w:tcW w:w="7904" w:type="dxa"/>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омепразол капсула 20мг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18</w:t>
            </w:r>
          </w:p>
        </w:tc>
        <w:tc>
          <w:tcPr>
            <w:tcW w:w="7904"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rPr>
              <w:t>сулфасалазин таблетка 500мг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19</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салбутамолsalbutamol (salbutamolsulfate) 100мкг/ или равноценна</w:t>
            </w:r>
          </w:p>
        </w:tc>
      </w:tr>
      <w:tr w:rsidR="00AE3489" w:rsidRPr="00041F19" w:rsidTr="00041F19">
        <w:trPr>
          <w:jc w:val="center"/>
        </w:trPr>
        <w:tc>
          <w:tcPr>
            <w:tcW w:w="1134" w:type="dxa"/>
            <w:vAlign w:val="center"/>
          </w:tcPr>
          <w:p w:rsidR="00AE3489" w:rsidRPr="004A452A" w:rsidRDefault="00AE3489" w:rsidP="00AE3489">
            <w:pPr>
              <w:pStyle w:val="BodyTextIndent2"/>
              <w:ind w:firstLine="0"/>
              <w:jc w:val="center"/>
              <w:rPr>
                <w:rFonts w:ascii="Arial LatArm" w:hAnsi="Arial LatArm"/>
              </w:rPr>
            </w:pPr>
            <w:r>
              <w:rPr>
                <w:rFonts w:ascii="Arial LatArm" w:hAnsi="Arial LatArm"/>
              </w:rPr>
              <w:t>20</w:t>
            </w:r>
          </w:p>
        </w:tc>
        <w:tc>
          <w:tcPr>
            <w:tcW w:w="7904" w:type="dxa"/>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салметерол(салметерол ксинафоат)флютиказон (флютиказон пропионат)</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lastRenderedPageBreak/>
              <w:t>21</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диосмин гесперидинтаблетка 450мг+50мг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22</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метотрексаттаблетка2,5мг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23</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метотрексаттаблетка3мг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24</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ибупрофентаблетка 200мкг/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25</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ибупрофентаблетка 400мкг/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26</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ибупрофен флакон 200мг/5мл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27</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ибупрофентаблетка 600мкг/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28</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кальций глюконат таблетка500мкг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29</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кислотатаблетка 100мг/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30</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Аскорбиновая кисотс таблетка 50мг/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31</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нитрофурантоин флакон 25мг/5млг/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преднизолон таблетка 5 мгг/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варфарин таблетка 2,5 мг/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варфарин таблетка 5 мг/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парацетамол свечки 50 мгг/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Arial LatArm" w:hAnsi="Arial LatArm"/>
              </w:rPr>
            </w:pPr>
            <w:r>
              <w:rPr>
                <w:rFonts w:ascii="Arial LatArm" w:hAnsi="Arial LatArm"/>
              </w:rPr>
              <w:t>36</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холекалциферол флакон 75мкг/мл/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37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лоратадин флакон 1 мг/мл/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38</w:t>
            </w:r>
          </w:p>
          <w:p w:rsidR="00AE3489" w:rsidRDefault="00AE3489" w:rsidP="00AE3489">
            <w:pPr>
              <w:pStyle w:val="BodyTextIndent2"/>
              <w:ind w:firstLine="0"/>
              <w:rPr>
                <w:rFonts w:ascii="GHEA Grapalat" w:hAnsi="GHEA Grapalat"/>
              </w:rPr>
            </w:pP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 xml:space="preserve">тетрациклин мазь 1%/ или равноценна </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39</w:t>
            </w:r>
          </w:p>
          <w:p w:rsidR="00AE3489" w:rsidRDefault="00AE3489" w:rsidP="00AE3489">
            <w:pPr>
              <w:pStyle w:val="BodyTextIndent2"/>
              <w:ind w:firstLine="0"/>
              <w:jc w:val="center"/>
              <w:rPr>
                <w:rFonts w:ascii="GHEA Grapalat" w:hAnsi="GHEA Grapalat"/>
              </w:rPr>
            </w:pP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эритромицин мазь 1%/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40</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тимолол глазные капли 0,5%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41</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тобрАМИЦИНглазные капли 3мг/5мл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ципрофлоксацин+дексаметазон глазные капли 3мг/мл+1мг/мл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ципрофлоксацин глазные капли 0,3%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бримонидин+тимололглазные капли 2мг+6,8мг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тимолол +бринголамид глазные капли 6.8мг+10мг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46</w:t>
            </w:r>
          </w:p>
          <w:p w:rsidR="00AE3489" w:rsidRDefault="00AE3489" w:rsidP="00AE3489">
            <w:pPr>
              <w:pStyle w:val="BodyTextIndent2"/>
              <w:ind w:firstLine="0"/>
              <w:jc w:val="center"/>
              <w:rPr>
                <w:rFonts w:ascii="GHEA Grapalat" w:hAnsi="GHEA Grapalat"/>
              </w:rPr>
            </w:pP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дексаметазон глазные капли 1мг/мл 5мл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карбидопа+левидопа таблетка 25мг+250 мг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48</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кетопрофен капсула 150 мг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49</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кетопрофен флакон  50 мг/мл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50</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тамоксифен таблетка 20мг /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51</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диклофенак капсула 100мг/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анастразол таблетка 1 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lastRenderedPageBreak/>
              <w:t>53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ламотриджин таблетка 100мг/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пирацетам таблетка 800мг/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аторвастатин таблетка 10мг/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56</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аторвастатин таблетка 20мг/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аторвастатин таблетка 40мг/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58</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метопролол таблетка 50мг/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59</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метилпреднизолон таблетка 16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60</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Левотироксин таблетка 50мг/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61</w:t>
            </w:r>
          </w:p>
        </w:tc>
        <w:tc>
          <w:tcPr>
            <w:tcW w:w="7904" w:type="dxa"/>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кальций / холекальциферолтаблетка50мг/10мкг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повидон йод 10%или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тамсулозин капсула 0,4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амлодипин+лозартан таблетка 10мг+100мгили равноценнаили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периндоприл+индапамид таблетка 4 мг+1,25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66</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периндоприл+индапамид таблетка 8 мг+2,5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периндоприл+амлодипин таблетка5 мг+5мгили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68</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периндоприл+индапамид  таблетка 10мг+2,5мгили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69</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периндоприл+амлодипин таблетка 10 мг +5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70</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периндоприл+амлодипин таблетка 10 мг +10 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71</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 +индапамид+амлодипин таблетка 8мг+2,5 мг+10мгили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периндоприл +индапамид+амлодипин таблетка 8мг+2,5 мг+5мгили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бисопролол+амлодипин таблетка 5 мг+10мгили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бисопролол+амлодипин таблетка 5 мг+5мгили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бисопролол+амлодипин таблетка 10мг+10мгили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76</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бисопролол+периндоприл 5мг+10мг/или павноценна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бисопролол+периндоприл 10мг+10мг/или павноценна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78</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рамиприл+амлодипинтаблетка 10мг+10мг/или павноценна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79</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пантопразол таблетка 20 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80</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лозартан+гидроклортиазид таблетка 100мг+25мг/или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81</w:t>
            </w:r>
          </w:p>
        </w:tc>
        <w:tc>
          <w:tcPr>
            <w:tcW w:w="7904"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rPr>
              <w:t>лекарство имееющая железа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82</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амиодарон таблетка 200мг/или павноценна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83</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монтелукаст таблетка 10 мг/ или равноценна</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84</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пенициламин таблетка 250мг</w:t>
            </w:r>
          </w:p>
        </w:tc>
      </w:tr>
      <w:tr w:rsidR="00AE3489" w:rsidRPr="00041F19" w:rsidTr="00AE3489">
        <w:trPr>
          <w:jc w:val="center"/>
        </w:trPr>
        <w:tc>
          <w:tcPr>
            <w:tcW w:w="1134" w:type="dxa"/>
            <w:vAlign w:val="center"/>
          </w:tcPr>
          <w:p w:rsidR="00AE3489" w:rsidRDefault="00AE3489" w:rsidP="00AE3489">
            <w:pPr>
              <w:pStyle w:val="BodyTextIndent2"/>
              <w:ind w:firstLine="0"/>
              <w:jc w:val="center"/>
              <w:rPr>
                <w:rFonts w:ascii="GHEA Grapalat" w:hAnsi="GHEA Grapalat"/>
              </w:rPr>
            </w:pPr>
            <w:r>
              <w:rPr>
                <w:rFonts w:ascii="GHEA Grapalat" w:hAnsi="GHEA Grapalat"/>
              </w:rPr>
              <w:t>85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лидокаин флакон 20мг/мл</w:t>
            </w:r>
          </w:p>
        </w:tc>
      </w:tr>
    </w:tbl>
    <w:p w:rsidR="00096865" w:rsidRPr="00B05B10" w:rsidRDefault="00816505" w:rsidP="006C4007">
      <w:pPr>
        <w:pStyle w:val="BodyTextIndent2"/>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w:t>
      </w:r>
      <w:r w:rsidR="0097753E" w:rsidRPr="0097753E">
        <w:rPr>
          <w:rFonts w:ascii="GHEA Grapalat" w:hAnsi="GHEA Grapalat"/>
          <w:sz w:val="24"/>
          <w:szCs w:val="24"/>
        </w:rPr>
        <w:t xml:space="preserve">лекарства </w:t>
      </w:r>
      <w:r w:rsidRPr="00B05B10">
        <w:rPr>
          <w:rFonts w:ascii="GHEA Grapalat" w:hAnsi="GHEA Grapalat"/>
          <w:sz w:val="24"/>
          <w:szCs w:val="24"/>
        </w:rPr>
        <w:t xml:space="preserve">товара, а также ее спецификация, </w:t>
      </w:r>
      <w:r w:rsidRPr="00B05B10">
        <w:rPr>
          <w:rFonts w:ascii="GHEA Grapalat" w:hAnsi="GHEA Grapalat"/>
          <w:sz w:val="24"/>
          <w:szCs w:val="24"/>
        </w:rPr>
        <w:lastRenderedPageBreak/>
        <w:t>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Default="00041F19">
      <w:pPr>
        <w:rPr>
          <w:rFonts w:ascii="GHEA Grapalat" w:hAnsi="GHEA Grapalat" w:cs="Sylfaen"/>
          <w:i/>
        </w:rPr>
      </w:pPr>
      <w:r>
        <w:rPr>
          <w:rFonts w:ascii="GHEA Grapalat" w:hAnsi="GHEA Grapalat" w:cs="Sylfaen"/>
          <w:i/>
        </w:rPr>
        <w:br w:type="page"/>
      </w:r>
    </w:p>
    <w:p w:rsidR="005378DF" w:rsidRPr="00B05B10" w:rsidRDefault="005378DF" w:rsidP="006C4007">
      <w:pPr>
        <w:pStyle w:val="BodyTextIndent2"/>
        <w:widowControl w:val="0"/>
        <w:spacing w:after="160"/>
        <w:ind w:firstLine="567"/>
        <w:rPr>
          <w:rFonts w:ascii="GHEA Grapalat" w:hAnsi="GHEA Grapalat"/>
          <w:sz w:val="24"/>
          <w:szCs w:val="24"/>
        </w:rPr>
      </w:pPr>
    </w:p>
    <w:p w:rsidR="0085236E" w:rsidRPr="00B05B10" w:rsidRDefault="0085236E" w:rsidP="006C4007">
      <w:pPr>
        <w:pStyle w:val="BodyTextIndent2"/>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B05B10">
        <w:rPr>
          <w:rFonts w:ascii="GHEA Grapalat" w:hAnsi="GHEA Grapalat"/>
        </w:rPr>
        <w:lastRenderedPageBreak/>
        <w:t>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NormalWeb"/>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физические лица считаются взаимосвязанными, если они являются </w:t>
      </w:r>
      <w:r w:rsidRPr="00B05B10">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NormalWeb"/>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B05B10">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Профессиональный опыт</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E84D2A" w:rsidRPr="00E84D2A" w:rsidRDefault="0010050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A42694">
        <w:rPr>
          <w:rFonts w:ascii="GHEA Grapalat" w:hAnsi="GHEA Grapalat"/>
        </w:rPr>
        <w:t>__</w:t>
      </w:r>
      <w:r w:rsidR="004E54A6" w:rsidRPr="004E54A6">
        <w:rPr>
          <w:rFonts w:ascii="GHEA Grapalat" w:hAnsi="GHEA Grapalat"/>
        </w:rPr>
        <w:t xml:space="preserve">лекарства и  вакцины </w:t>
      </w:r>
    </w:p>
    <w:p w:rsidR="00E84D2A" w:rsidRPr="00E84D2A" w:rsidRDefault="00E84D2A" w:rsidP="00041F19">
      <w:pPr>
        <w:widowControl w:val="0"/>
        <w:tabs>
          <w:tab w:val="left" w:pos="1134"/>
        </w:tabs>
        <w:spacing w:after="160" w:line="360" w:lineRule="auto"/>
        <w:ind w:firstLine="567"/>
        <w:jc w:val="both"/>
        <w:rPr>
          <w:rFonts w:ascii="GHEA Grapalat" w:hAnsi="GHEA Grapalat"/>
        </w:rPr>
      </w:pPr>
    </w:p>
    <w:p w:rsidR="00BD2920" w:rsidRPr="00041F19" w:rsidRDefault="00041F19" w:rsidP="00041F19">
      <w:pPr>
        <w:widowControl w:val="0"/>
        <w:tabs>
          <w:tab w:val="left" w:pos="1134"/>
        </w:tabs>
        <w:spacing w:after="160" w:line="360" w:lineRule="auto"/>
        <w:ind w:firstLine="567"/>
        <w:jc w:val="both"/>
        <w:rPr>
          <w:rFonts w:ascii="GHEA Grapalat" w:hAnsi="GHEA Grapalat" w:cs="Arial Armenian"/>
        </w:rPr>
      </w:pPr>
      <w:r w:rsidRPr="00041F19">
        <w:rPr>
          <w:rFonts w:ascii="GHEA Grapalat" w:hAnsi="GHEA Grapalat"/>
        </w:rPr>
        <w:t>______</w:t>
      </w:r>
      <w:r w:rsidR="0010050E" w:rsidRPr="00B05B10">
        <w:rPr>
          <w:rFonts w:ascii="GHEA Grapalat" w:hAnsi="GHEA Grapalat"/>
        </w:rPr>
        <w:t xml:space="preserve"> т</w:t>
      </w:r>
      <w:r>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Технические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Финансовые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Трудовые ресурсы</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lastRenderedPageBreak/>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w:t>
      </w:r>
      <w:r w:rsidR="008E797C">
        <w:rPr>
          <w:rFonts w:ascii="GHEA Grapalat" w:hAnsi="GHEA Grapalat"/>
        </w:rPr>
        <w:t>«</w:t>
      </w:r>
      <w:r w:rsidRPr="00B05B10">
        <w:rPr>
          <w:rFonts w:ascii="GHEA Grapalat" w:hAnsi="GHEA Grapalat"/>
        </w:rPr>
        <w:t>Объявления относительно разъяснений по приглашениям</w:t>
      </w:r>
      <w:r w:rsidR="008E797C">
        <w:rPr>
          <w:rFonts w:ascii="GHEA Grapalat" w:hAnsi="GHEA Grapalat"/>
        </w:rPr>
        <w:t>»</w:t>
      </w:r>
      <w:r w:rsidRPr="00B05B10">
        <w:rPr>
          <w:rFonts w:ascii="GHEA Grapalat" w:hAnsi="GHEA Grapalat"/>
        </w:rPr>
        <w:t xml:space="preserve"> раздела </w:t>
      </w:r>
      <w:r w:rsidR="008E797C">
        <w:rPr>
          <w:rFonts w:ascii="GHEA Grapalat" w:hAnsi="GHEA Grapalat"/>
        </w:rPr>
        <w:t>«</w:t>
      </w:r>
      <w:r w:rsidRPr="00B05B10">
        <w:rPr>
          <w:rFonts w:ascii="GHEA Grapalat" w:hAnsi="GHEA Grapalat"/>
        </w:rPr>
        <w:t>Объявления о закупках</w:t>
      </w:r>
      <w:r w:rsidR="008E797C">
        <w:rPr>
          <w:rFonts w:ascii="GHEA Grapalat" w:hAnsi="GHEA Grapalat"/>
        </w:rPr>
        <w:t>»</w:t>
      </w:r>
      <w:r w:rsidRPr="00B05B10">
        <w:rPr>
          <w:rFonts w:ascii="GHEA Grapalat" w:hAnsi="GHEA Grapalat"/>
        </w:rPr>
        <w:t xml:space="preserve">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FootnoteReference"/>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r w:rsidR="008E797C">
        <w:rPr>
          <w:rFonts w:ascii="GHEA Grapalat" w:hAnsi="GHEA Grapalat"/>
          <w:sz w:val="24"/>
          <w:szCs w:val="24"/>
        </w:rPr>
        <w:t>«</w:t>
      </w:r>
      <w:r w:rsidR="00A42694" w:rsidRPr="00A42694">
        <w:rPr>
          <w:rFonts w:ascii="GHEA Grapalat" w:hAnsi="GHEA Grapalat"/>
          <w:sz w:val="24"/>
          <w:szCs w:val="24"/>
          <w:vertAlign w:val="subscript"/>
        </w:rPr>
        <w:t xml:space="preserve">г. </w:t>
      </w:r>
      <w:r w:rsidR="00A42694" w:rsidRPr="00A42694">
        <w:rPr>
          <w:rFonts w:ascii="GHEA Grapalat" w:hAnsi="GHEA Grapalat"/>
          <w:sz w:val="24"/>
          <w:szCs w:val="24"/>
        </w:rPr>
        <w:t xml:space="preserve">Ереван ыл. кармир блур 27 </w:t>
      </w:r>
      <w:r w:rsidR="008E797C">
        <w:rPr>
          <w:rFonts w:ascii="GHEA Grapalat" w:hAnsi="GHEA Grapalat"/>
          <w:sz w:val="24"/>
          <w:szCs w:val="24"/>
        </w:rPr>
        <w:t>«</w:t>
      </w:r>
      <w:r w:rsidRPr="00B05B10">
        <w:rPr>
          <w:rFonts w:ascii="GHEA Grapalat" w:hAnsi="GHEA Grapalat"/>
          <w:sz w:val="24"/>
          <w:szCs w:val="24"/>
        </w:rPr>
        <w:t xml:space="preserve"> не позднее, чем </w:t>
      </w:r>
      <w:r w:rsidR="008E797C">
        <w:rPr>
          <w:rFonts w:ascii="GHEA Grapalat" w:hAnsi="GHEA Grapalat"/>
          <w:sz w:val="24"/>
          <w:szCs w:val="24"/>
        </w:rPr>
        <w:t>«</w:t>
      </w:r>
      <w:r w:rsidR="00A42694" w:rsidRPr="000E0162">
        <w:rPr>
          <w:rFonts w:ascii="GHEA Grapalat" w:hAnsi="GHEA Grapalat"/>
          <w:sz w:val="28"/>
          <w:szCs w:val="28"/>
          <w:vertAlign w:val="subscript"/>
        </w:rPr>
        <w:t xml:space="preserve"> 12</w:t>
      </w:r>
      <w:r w:rsidR="008E797C">
        <w:rPr>
          <w:rFonts w:ascii="GHEA Grapalat" w:hAnsi="GHEA Grapalat"/>
          <w:sz w:val="24"/>
          <w:szCs w:val="24"/>
        </w:rPr>
        <w:t>»</w:t>
      </w:r>
      <w:r w:rsidRPr="00B05B10">
        <w:rPr>
          <w:rFonts w:ascii="GHEA Grapalat" w:hAnsi="GHEA Grapalat"/>
          <w:sz w:val="24"/>
          <w:szCs w:val="24"/>
        </w:rPr>
        <w:t xml:space="preserve"> часов </w:t>
      </w:r>
      <w:r w:rsidR="008E797C">
        <w:rPr>
          <w:rFonts w:ascii="GHEA Grapalat" w:hAnsi="GHEA Grapalat"/>
          <w:sz w:val="24"/>
          <w:szCs w:val="24"/>
        </w:rPr>
        <w:t>«</w:t>
      </w:r>
      <w:r w:rsidR="00A42694" w:rsidRPr="00A42694">
        <w:rPr>
          <w:rFonts w:ascii="GHEA Grapalat" w:hAnsi="GHEA Grapalat"/>
          <w:sz w:val="24"/>
          <w:szCs w:val="24"/>
        </w:rPr>
        <w:t>7</w:t>
      </w:r>
      <w:r w:rsidRPr="00B05B10">
        <w:rPr>
          <w:rFonts w:ascii="GHEA Grapalat" w:hAnsi="GHEA Grapalat"/>
          <w:sz w:val="24"/>
          <w:szCs w:val="24"/>
        </w:rPr>
        <w:t>—</w:t>
      </w:r>
      <w:r w:rsidR="008E797C">
        <w:rPr>
          <w:rFonts w:ascii="GHEA Grapalat" w:hAnsi="GHEA Grapalat"/>
          <w:sz w:val="24"/>
          <w:szCs w:val="24"/>
        </w:rPr>
        <w:t>«</w:t>
      </w:r>
      <w:r w:rsidRPr="00B05B10">
        <w:rPr>
          <w:rFonts w:ascii="GHEA Grapalat" w:hAnsi="GHEA Grapalat"/>
          <w:sz w:val="24"/>
          <w:szCs w:val="24"/>
        </w:rPr>
        <w:t>-го дня с даты опубликования в бюллетене объявления и приглашения на настоящую процедуру.</w:t>
      </w:r>
    </w:p>
    <w:p w:rsidR="00385C17" w:rsidRPr="00B05B10" w:rsidRDefault="00385C17" w:rsidP="00491140">
      <w:pPr>
        <w:pStyle w:val="BodyTextIndent2"/>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797C">
        <w:rPr>
          <w:rFonts w:ascii="GHEA Grapalat" w:hAnsi="GHEA Grapalat"/>
          <w:sz w:val="28"/>
          <w:szCs w:val="28"/>
        </w:rPr>
        <w:t>«</w:t>
      </w:r>
      <w:r w:rsidR="00A42694" w:rsidRPr="00A42694">
        <w:rPr>
          <w:rFonts w:ascii="GHEA Grapalat" w:hAnsi="GHEA Grapalat"/>
          <w:sz w:val="28"/>
          <w:szCs w:val="28"/>
          <w:vertAlign w:val="subscript"/>
        </w:rPr>
        <w:t>Асмик</w:t>
      </w:r>
      <w:r w:rsidR="00A42694" w:rsidRPr="00A42694">
        <w:rPr>
          <w:rFonts w:ascii="GHEA Grapalat" w:hAnsi="GHEA Grapalat"/>
          <w:sz w:val="24"/>
          <w:szCs w:val="24"/>
        </w:rPr>
        <w:t>Паносян</w:t>
      </w:r>
      <w:r w:rsidR="008E797C">
        <w:rPr>
          <w:rFonts w:ascii="GHEA Grapalat" w:hAnsi="GHEA Grapalat"/>
          <w:sz w:val="24"/>
          <w:szCs w:val="24"/>
        </w:rPr>
        <w:t>»</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BodyTextIndent2"/>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lastRenderedPageBreak/>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Pr="00491140">
        <w:rPr>
          <w:rFonts w:ascii="GHEA Grapalat" w:hAnsi="GHEA Grapalat"/>
          <w:spacing w:val="-6"/>
          <w:sz w:val="24"/>
          <w:szCs w:val="24"/>
        </w:rPr>
        <w:t>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FootnoteReference"/>
          <w:rFonts w:ascii="GHEA Grapalat" w:hAnsi="GHEA Grapalat"/>
          <w:sz w:val="24"/>
          <w:szCs w:val="24"/>
        </w:rPr>
        <w:footnoteReference w:id="2"/>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w:t>
      </w:r>
      <w:r w:rsidRPr="00B05B10">
        <w:rPr>
          <w:rFonts w:ascii="GHEA Grapalat" w:hAnsi="GHEA Grapalat"/>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 xml:space="preserve">Оценка и сравнение ценовых предложений участников осуществляются без </w:t>
      </w:r>
      <w:r w:rsidRPr="00B05B10">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 xml:space="preserve">графы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заполнены только цифрами, а графа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 xml:space="preserve">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BodyTextIndent2"/>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955A1E" w:rsidRPr="00B05B10">
        <w:rPr>
          <w:rFonts w:ascii="GHEA Grapalat" w:hAnsi="GHEA Grapalat"/>
          <w:b/>
        </w:rPr>
        <w:t>И ИХ ОТЗЫВА</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8E797C">
        <w:rPr>
          <w:rFonts w:ascii="GHEA Grapalat" w:hAnsi="GHEA Grapalat"/>
        </w:rPr>
        <w:t>«</w:t>
      </w:r>
      <w:r w:rsidR="00A42694" w:rsidRPr="00A42694">
        <w:rPr>
          <w:rFonts w:ascii="GHEA Grapalat" w:hAnsi="GHEA Grapalat"/>
          <w:sz w:val="16"/>
          <w:szCs w:val="16"/>
        </w:rPr>
        <w:t>кар,ир блури 27</w:t>
      </w:r>
      <w:r w:rsidR="008E797C">
        <w:rPr>
          <w:rFonts w:ascii="GHEA Grapalat" w:hAnsi="GHEA Grapalat"/>
        </w:rPr>
        <w:t>»</w:t>
      </w:r>
      <w:r w:rsidRPr="00B05B10">
        <w:rPr>
          <w:rFonts w:ascii="GHEA Grapalat" w:hAnsi="GHEA Grapalat"/>
        </w:rPr>
        <w:t xml:space="preserve"> на </w:t>
      </w:r>
      <w:r w:rsidR="008E797C">
        <w:rPr>
          <w:rFonts w:ascii="GHEA Grapalat" w:hAnsi="GHEA Grapalat"/>
        </w:rPr>
        <w:t>«</w:t>
      </w:r>
      <w:r w:rsidR="00A42694" w:rsidRPr="00A42694">
        <w:rPr>
          <w:rFonts w:ascii="GHEA Grapalat" w:hAnsi="GHEA Grapalat"/>
        </w:rPr>
        <w:t>7</w:t>
      </w:r>
      <w:r w:rsidRPr="00B05B10">
        <w:rPr>
          <w:rFonts w:ascii="GHEA Grapalat" w:hAnsi="GHEA Grapalat"/>
        </w:rPr>
        <w:t>—</w:t>
      </w:r>
      <w:r w:rsidR="008E797C">
        <w:rPr>
          <w:rFonts w:ascii="GHEA Grapalat" w:hAnsi="GHEA Grapalat"/>
        </w:rPr>
        <w:t>«</w:t>
      </w:r>
      <w:r w:rsidRPr="00B05B10">
        <w:rPr>
          <w:rFonts w:ascii="GHEA Grapalat" w:hAnsi="GHEA Grapalat"/>
        </w:rPr>
        <w:t xml:space="preserve">-ый день в </w:t>
      </w:r>
      <w:r w:rsidR="008E797C">
        <w:rPr>
          <w:rFonts w:ascii="GHEA Grapalat" w:hAnsi="GHEA Grapalat"/>
        </w:rPr>
        <w:t>«</w:t>
      </w:r>
      <w:r w:rsidR="00A42694" w:rsidRPr="00A42694">
        <w:rPr>
          <w:rFonts w:ascii="GHEA Grapalat" w:hAnsi="GHEA Grapalat"/>
          <w:sz w:val="16"/>
          <w:szCs w:val="16"/>
        </w:rPr>
        <w:t>12</w:t>
      </w:r>
      <w:r w:rsidR="008E797C">
        <w:rPr>
          <w:rFonts w:ascii="GHEA Grapalat" w:hAnsi="GHEA Grapalat"/>
        </w:rPr>
        <w:t>»</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B05B10">
        <w:rPr>
          <w:rFonts w:ascii="GHEA Grapalat" w:hAnsi="GHEA Grapalat"/>
        </w:rPr>
        <w:lastRenderedPageBreak/>
        <w:t>их представления.</w:t>
      </w:r>
      <w:r w:rsidRPr="00B05B10">
        <w:rPr>
          <w:rStyle w:val="FootnoteReference"/>
          <w:rFonts w:ascii="GHEA Grapalat" w:hAnsi="GHEA Grapalat"/>
        </w:rPr>
        <w:footnoteReference w:id="3"/>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FootnoteReference"/>
          <w:rFonts w:ascii="GHEA Grapalat" w:hAnsi="GHEA Grapalat"/>
        </w:rPr>
        <w:footnoteReference w:id="4"/>
      </w:r>
    </w:p>
    <w:p w:rsidR="00323F47" w:rsidRPr="00B05B10" w:rsidRDefault="008E797C" w:rsidP="00397248">
      <w:pPr>
        <w:widowControl w:val="0"/>
        <w:tabs>
          <w:tab w:val="left" w:pos="1134"/>
        </w:tabs>
        <w:spacing w:after="160" w:line="336" w:lineRule="auto"/>
        <w:ind w:firstLine="567"/>
        <w:jc w:val="both"/>
        <w:rPr>
          <w:rFonts w:ascii="GHEA Grapalat" w:hAnsi="GHEA Grapalat" w:cs="Sylfaen"/>
        </w:rPr>
      </w:pPr>
      <w:r>
        <w:rPr>
          <w:rFonts w:ascii="GHEA Grapalat" w:hAnsi="GHEA Grapalat"/>
        </w:rPr>
        <w:t>«</w:t>
      </w:r>
      <w:r w:rsidR="00745561" w:rsidRPr="00B05B10">
        <w:rPr>
          <w:rFonts w:ascii="GHEA Grapalat" w:hAnsi="GHEA Grapalat"/>
        </w:rPr>
        <w:t>Удовлетворительно</w:t>
      </w:r>
      <w:r>
        <w:rPr>
          <w:rFonts w:ascii="GHEA Grapalat" w:hAnsi="GHEA Grapalat"/>
        </w:rPr>
        <w:t>»</w:t>
      </w:r>
      <w:r w:rsidR="00745561" w:rsidRPr="00B05B10">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BodyTextIndent2"/>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0162">
        <w:rPr>
          <w:rFonts w:ascii="GHEA Grapalat" w:hAnsi="GHEA Grapalat"/>
          <w:i w:val="0"/>
          <w:sz w:val="24"/>
          <w:szCs w:val="24"/>
          <w:lang w:val="en-US"/>
        </w:rPr>
        <w:t>AMD</w:t>
      </w:r>
      <w:r w:rsidRPr="00B05B10">
        <w:rPr>
          <w:rFonts w:ascii="GHEA Grapalat" w:hAnsi="GHEA Grapalat"/>
          <w:i w:val="0"/>
          <w:sz w:val="24"/>
          <w:szCs w:val="24"/>
        </w:rPr>
        <w:t xml:space="preserve">------- </w:t>
      </w:r>
      <w:r w:rsidRPr="00B05B10">
        <w:rPr>
          <w:rStyle w:val="FootnoteReference"/>
          <w:rFonts w:ascii="GHEA Grapalat" w:hAnsi="GHEA Grapalat"/>
          <w:i w:val="0"/>
          <w:sz w:val="24"/>
          <w:szCs w:val="24"/>
        </w:rPr>
        <w:footnoteReference w:id="5"/>
      </w:r>
      <w:r w:rsidRPr="00B05B10">
        <w:rPr>
          <w:rFonts w:ascii="GHEA Grapalat" w:hAnsi="GHEA Grapalat"/>
          <w:i w:val="0"/>
          <w:sz w:val="24"/>
          <w:szCs w:val="24"/>
        </w:rPr>
        <w:t xml:space="preserve">. </w:t>
      </w:r>
    </w:p>
    <w:p w:rsidR="00096865" w:rsidRPr="00B05B10" w:rsidRDefault="004A452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w:t>
      </w:r>
      <w:r w:rsidRPr="00B05B10">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B05B10">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267822"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 xml:space="preserve">оригиналов варианты протокола заседания по вскрытию заявок и журнала </w:t>
      </w:r>
      <w:r w:rsidRPr="00B05B10">
        <w:rPr>
          <w:rFonts w:ascii="GHEA Grapalat" w:hAnsi="GHEA Grapalat"/>
          <w:sz w:val="24"/>
          <w:szCs w:val="24"/>
        </w:rPr>
        <w:lastRenderedPageBreak/>
        <w:t>регистрации;</w:t>
      </w:r>
    </w:p>
    <w:p w:rsidR="008B73CD" w:rsidRPr="00397248" w:rsidRDefault="008B73CD" w:rsidP="00397248">
      <w:pPr>
        <w:pStyle w:val="BodyTextIndent2"/>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FootnoteReference"/>
          <w:rFonts w:ascii="GHEA Grapalat" w:hAnsi="GHEA Grapalat"/>
          <w:sz w:val="24"/>
          <w:szCs w:val="24"/>
        </w:rPr>
        <w:footnoteReference w:id="6"/>
      </w:r>
      <w:r w:rsidRPr="00B05B10">
        <w:rPr>
          <w:rFonts w:ascii="GHEA Grapalat" w:hAnsi="GHEA Grapalat"/>
          <w:sz w:val="24"/>
          <w:szCs w:val="24"/>
        </w:rPr>
        <w:t xml:space="preserve">: </w:t>
      </w:r>
      <w:hyperlink r:id="rId10">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1">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2">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 xml:space="preserve">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w:t>
      </w:r>
      <w:r w:rsidRPr="00B05B10">
        <w:rPr>
          <w:rFonts w:ascii="GHEA Grapalat" w:hAnsi="GHEA Grapalat"/>
        </w:rPr>
        <w:lastRenderedPageBreak/>
        <w:t>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B05B10">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 xml:space="preserve">позднее, чем на третий рабочий день, следующий за днем предоставления документов членам комиссии. При этом, комиссия оценивает </w:t>
      </w:r>
      <w:r w:rsidRPr="00B05B10">
        <w:rPr>
          <w:rFonts w:ascii="GHEA Grapalat" w:hAnsi="GHEA Grapalat"/>
          <w:sz w:val="24"/>
          <w:szCs w:val="24"/>
        </w:rPr>
        <w:lastRenderedPageBreak/>
        <w:t>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BodyTextIndent2"/>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8E797C">
        <w:rPr>
          <w:rFonts w:ascii="GHEA Grapalat" w:hAnsi="GHEA Grapalat"/>
        </w:rPr>
        <w:t>«</w:t>
      </w:r>
      <w:r w:rsidRPr="00B05B10">
        <w:rPr>
          <w:rFonts w:ascii="GHEA Grapalat" w:hAnsi="GHEA Grapalat"/>
        </w:rPr>
        <w:t>Об</w:t>
      </w:r>
      <w:r w:rsidR="00746951">
        <w:rPr>
          <w:rFonts w:ascii="Courier New" w:hAnsi="Courier New" w:cs="Courier New"/>
        </w:rPr>
        <w:t> </w:t>
      </w:r>
      <w:r w:rsidRPr="00B05B10">
        <w:rPr>
          <w:rFonts w:ascii="GHEA Grapalat" w:hAnsi="GHEA Grapalat"/>
        </w:rPr>
        <w:t>идентификационных картах</w:t>
      </w:r>
      <w:r w:rsidR="008E797C">
        <w:rPr>
          <w:rFonts w:ascii="GHEA Grapalat" w:hAnsi="GHEA Grapalat"/>
        </w:rPr>
        <w:t>»</w:t>
      </w:r>
      <w:r w:rsidRPr="00B05B10">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FootnoteReference"/>
          <w:rFonts w:ascii="GHEA Grapalat" w:hAnsi="GHEA Grapalat"/>
          <w:sz w:val="24"/>
          <w:szCs w:val="24"/>
        </w:rPr>
        <w:footnoteReference w:id="7"/>
      </w:r>
      <w:r w:rsidRPr="00B05B10">
        <w:rPr>
          <w:rFonts w:ascii="GHEA Grapalat" w:hAnsi="GHEA Grapalat"/>
          <w:sz w:val="24"/>
          <w:szCs w:val="24"/>
        </w:rPr>
        <w:t xml:space="preserve">. </w:t>
      </w:r>
    </w:p>
    <w:p w:rsidR="007E59C2" w:rsidRPr="00B05B10" w:rsidRDefault="00583092"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BodyTextIndent2"/>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w:t>
      </w:r>
      <w:r w:rsidRPr="00B05B10">
        <w:rPr>
          <w:rFonts w:ascii="GHEA Grapalat" w:hAnsi="GHEA Grapalat"/>
          <w:sz w:val="24"/>
          <w:szCs w:val="24"/>
        </w:rPr>
        <w:lastRenderedPageBreak/>
        <w:t xml:space="preserve">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lastRenderedPageBreak/>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BodyTextIndent2"/>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w:t>
      </w:r>
      <w:r w:rsidRPr="00B05B10">
        <w:rPr>
          <w:rFonts w:ascii="GHEA Grapalat" w:hAnsi="GHEA Grapalat"/>
          <w:sz w:val="24"/>
          <w:szCs w:val="24"/>
        </w:rPr>
        <w:lastRenderedPageBreak/>
        <w:t>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BodyTextIndent2"/>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w:t>
      </w:r>
      <w:r w:rsidR="008E797C">
        <w:rPr>
          <w:rFonts w:ascii="GHEA Grapalat" w:hAnsi="GHEA Grapalat"/>
          <w:sz w:val="24"/>
          <w:szCs w:val="24"/>
        </w:rPr>
        <w:t>«</w:t>
      </w:r>
      <w:r w:rsidR="00746951">
        <w:rPr>
          <w:rFonts w:ascii="GHEA Grapalat" w:hAnsi="GHEA Grapalat"/>
          <w:sz w:val="24"/>
          <w:szCs w:val="24"/>
        </w:rPr>
        <w:tab/>
      </w:r>
      <w:r w:rsidR="008E797C">
        <w:rPr>
          <w:rFonts w:ascii="GHEA Grapalat" w:hAnsi="GHEA Grapalat"/>
          <w:sz w:val="24"/>
          <w:szCs w:val="24"/>
        </w:rPr>
        <w:t>«</w:t>
      </w:r>
      <w:r w:rsidRPr="00B05B10">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BodyTextIndent"/>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w:t>
      </w:r>
      <w:r w:rsidR="008E797C">
        <w:rPr>
          <w:rFonts w:ascii="GHEA Grapalat" w:hAnsi="GHEA Grapalat"/>
        </w:rPr>
        <w:t>«</w:t>
      </w:r>
      <w:r w:rsidRPr="00B05B10">
        <w:rPr>
          <w:rFonts w:ascii="GHEA Grapalat" w:hAnsi="GHEA Grapalat"/>
        </w:rPr>
        <w:t>900008000474</w:t>
      </w:r>
      <w:r w:rsidR="008E797C">
        <w:rPr>
          <w:rFonts w:ascii="GHEA Grapalat" w:hAnsi="GHEA Grapalat"/>
        </w:rPr>
        <w:t>»</w:t>
      </w:r>
      <w:r w:rsidRPr="00B05B10">
        <w:rPr>
          <w:rFonts w:ascii="GHEA Grapalat" w:hAnsi="GHEA Grapalat"/>
        </w:rPr>
        <w:t>,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FootnoteReference"/>
          <w:rFonts w:ascii="GHEA Grapalat" w:hAnsi="GHEA Grapalat"/>
        </w:rPr>
        <w:footnoteReference w:id="8"/>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FootnoteReference"/>
          <w:rFonts w:ascii="GHEA Grapalat" w:hAnsi="GHEA Grapalat"/>
        </w:rPr>
        <w:footnoteReference w:id="9"/>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8E797C">
        <w:rPr>
          <w:rFonts w:ascii="GHEA Grapalat" w:hAnsi="GHEA Grapalat"/>
        </w:rPr>
        <w:t>«</w:t>
      </w:r>
      <w:r w:rsidRPr="00B05B10">
        <w:rPr>
          <w:rFonts w:ascii="GHEA Grapalat" w:hAnsi="GHEA Grapalat"/>
        </w:rPr>
        <w:t>900008000482</w:t>
      </w:r>
      <w:r w:rsidR="008E797C">
        <w:rPr>
          <w:rFonts w:ascii="GHEA Grapalat" w:hAnsi="GHEA Grapalat"/>
        </w:rPr>
        <w:t>»</w:t>
      </w:r>
      <w:r w:rsidRPr="00B05B10">
        <w:rPr>
          <w:rFonts w:ascii="GHEA Grapalat" w:hAnsi="GHEA Grapalat"/>
        </w:rPr>
        <w:t xml:space="preserve">.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BodyText"/>
        <w:widowControl w:val="0"/>
        <w:spacing w:after="160" w:line="360" w:lineRule="auto"/>
        <w:ind w:right="-7"/>
        <w:jc w:val="center"/>
        <w:rPr>
          <w:rFonts w:ascii="GHEA Grapalat" w:hAnsi="GHEA Grapalat"/>
          <w:b/>
        </w:rPr>
      </w:pPr>
      <w:r w:rsidRPr="00B05B10">
        <w:rPr>
          <w:rFonts w:ascii="GHEA Grapalat" w:hAnsi="GHEA Grapalat"/>
          <w:b/>
        </w:rPr>
        <w:t>ИНСТРУКЦИЯ</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FootnoteReference"/>
          <w:rFonts w:ascii="GHEA Grapalat" w:hAnsi="GHEA Grapalat"/>
        </w:rPr>
        <w:footnoteReference w:id="10"/>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FootnoteReference"/>
          <w:rFonts w:ascii="GHEA Grapalat" w:hAnsi="GHEA Grapalat"/>
          <w:sz w:val="24"/>
          <w:szCs w:val="24"/>
        </w:rPr>
        <w:footnoteReference w:id="11"/>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______</w:t>
      </w:r>
      <w:r w:rsidR="00A42694" w:rsidRPr="00A42694">
        <w:rPr>
          <w:rFonts w:ascii="GHEA Grapalat" w:hAnsi="GHEA Grapalat"/>
        </w:rPr>
        <w:t>2</w:t>
      </w:r>
      <w:r w:rsidRPr="00B05B10">
        <w:rPr>
          <w:rFonts w:ascii="GHEA Grapalat" w:hAnsi="GHEA Grapalat"/>
        </w:rPr>
        <w:t>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 xml:space="preserve">оригинала). На пакетах документов пишутся соответственно слова </w:t>
      </w:r>
      <w:r w:rsidR="008E797C">
        <w:rPr>
          <w:rFonts w:ascii="GHEA Grapalat" w:hAnsi="GHEA Grapalat"/>
        </w:rPr>
        <w:t>«</w:t>
      </w:r>
      <w:r w:rsidRPr="00B05B10">
        <w:rPr>
          <w:rFonts w:ascii="GHEA Grapalat" w:hAnsi="GHEA Grapalat"/>
        </w:rPr>
        <w:t>оригинал</w:t>
      </w:r>
      <w:r w:rsidR="008E797C">
        <w:rPr>
          <w:rFonts w:ascii="GHEA Grapalat" w:hAnsi="GHEA Grapalat"/>
        </w:rPr>
        <w:t>»</w:t>
      </w:r>
      <w:r w:rsidRPr="00B05B10">
        <w:rPr>
          <w:rFonts w:ascii="GHEA Grapalat" w:hAnsi="GHEA Grapalat"/>
        </w:rPr>
        <w:t xml:space="preserve"> и </w:t>
      </w:r>
      <w:r w:rsidR="008E797C">
        <w:rPr>
          <w:rFonts w:ascii="GHEA Grapalat" w:hAnsi="GHEA Grapalat"/>
        </w:rPr>
        <w:t>«</w:t>
      </w:r>
      <w:r w:rsidRPr="00B05B10">
        <w:rPr>
          <w:rFonts w:ascii="GHEA Grapalat" w:hAnsi="GHEA Grapalat"/>
        </w:rPr>
        <w:t>копия</w:t>
      </w:r>
      <w:r w:rsidR="008E797C">
        <w:rPr>
          <w:rFonts w:ascii="GHEA Grapalat" w:hAnsi="GHEA Grapalat"/>
        </w:rPr>
        <w:t>»</w:t>
      </w:r>
      <w:r w:rsidRPr="00B05B10">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024BD3" w:rsidRDefault="00B2572B" w:rsidP="00F10375">
      <w:pPr>
        <w:pStyle w:val="BodyTextIndent3"/>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42694" w:rsidRPr="00A42694">
        <w:rPr>
          <w:rFonts w:ascii="GHEA Grapalat" w:hAnsi="GHEA Grapalat"/>
          <w:b/>
          <w:sz w:val="24"/>
          <w:szCs w:val="24"/>
        </w:rPr>
        <w:t>/1</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DA5EA0" w:rsidRDefault="00B05B10" w:rsidP="00AE3489">
      <w:pPr>
        <w:widowControl w:val="0"/>
        <w:jc w:val="both"/>
        <w:rPr>
          <w:rFonts w:ascii="GHEA Grapalat" w:hAnsi="GHEA Grapalat"/>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E3489" w:rsidRPr="00AE3489">
        <w:rPr>
          <w:rFonts w:ascii="GHEA Grapalat" w:hAnsi="GHEA Grapalat"/>
          <w:b/>
        </w:rPr>
        <w:t xml:space="preserve">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r w:rsidR="00832479" w:rsidRPr="00DA3A61">
        <w:rPr>
          <w:rFonts w:ascii="GHEA Grapalat" w:hAnsi="GHEA Grapalat"/>
        </w:rPr>
        <w:t>запроса котировок</w:t>
      </w:r>
      <w:r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BodyTextIndent3"/>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BodyTextIndent"/>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505466"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505466"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B05B10">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FootnoteReference"/>
          <w:rFonts w:ascii="GHEA Grapalat" w:hAnsi="GHEA Grapalat"/>
        </w:rPr>
        <w:footnoteReference w:customMarkFollows="1" w:id="12"/>
        <w:sym w:font="Symbol" w:char="F02A"/>
      </w:r>
      <w:r w:rsidR="00F10375" w:rsidRPr="00F10375">
        <w:rPr>
          <w:rStyle w:val="FootnoteReference"/>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bl>
    <w:p w:rsidR="00B2572B" w:rsidRPr="00B05B10" w:rsidRDefault="00B2572B" w:rsidP="006C4007">
      <w:pPr>
        <w:pStyle w:val="BodyTextIndent3"/>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2572B" w:rsidRPr="00B05B10" w:rsidRDefault="00B2572B" w:rsidP="006C4007">
      <w:pPr>
        <w:pStyle w:val="BodyTextIndent3"/>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BodyTextIndent"/>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505466"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Sylfaen"/>
          <w:b/>
          <w:sz w:val="24"/>
          <w:szCs w:val="24"/>
        </w:rPr>
      </w:pPr>
    </w:p>
    <w:p w:rsidR="00B2572B" w:rsidRPr="00B05B10"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4D013F"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IndexHeading"/>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251D6F" w:rsidRPr="00251D6F">
        <w:rPr>
          <w:rFonts w:ascii="GHEA Grapalat" w:hAnsi="GHEA Grapalat"/>
          <w:spacing w:val="-6"/>
        </w:rPr>
        <w:t>KBPOL GHAPDzB 19/1</w:t>
      </w:r>
      <w:r w:rsidR="00505466" w:rsidRPr="00505466">
        <w:rPr>
          <w:rFonts w:ascii="GHEA Grapalat" w:hAnsi="GHEA Grapalat"/>
          <w:spacing w:val="-6"/>
        </w:rPr>
        <w:t>6</w:t>
      </w:r>
      <w:r w:rsidRPr="00C31E8E">
        <w:rPr>
          <w:rFonts w:ascii="GHEA Grapalat" w:hAnsi="GHEA Grapalat"/>
          <w:spacing w:val="-6"/>
        </w:rPr>
        <w:t>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FootnoteReference"/>
          <w:rFonts w:ascii="GHEA Grapalat" w:hAnsi="GHEA Grapalat"/>
        </w:rPr>
        <w:footnoteReference w:id="13"/>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FootnoteReference"/>
                <w:rFonts w:ascii="GHEA Grapalat" w:hAnsi="GHEA Grapalat"/>
                <w:b/>
                <w:sz w:val="20"/>
              </w:rPr>
              <w:footnoteReference w:customMarkFollows="1" w:id="14"/>
              <w:sym w:font="Symbol" w:char="F02A"/>
            </w:r>
            <w:r w:rsidRPr="0044788E">
              <w:rPr>
                <w:rStyle w:val="FootnoteReference"/>
                <w:rFonts w:ascii="GHEA Grapalat" w:hAnsi="GHEA Grapalat"/>
                <w:b/>
                <w:sz w:val="20"/>
              </w:rPr>
              <w:sym w:font="Symbol" w:char="F02A"/>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1</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2</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3</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BodyTextIndent3"/>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/1</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FootnoteReference"/>
          <w:rFonts w:ascii="GHEA Grapalat" w:hAnsi="GHEA Grapalat"/>
        </w:rPr>
        <w:footnoteReference w:id="15"/>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Heading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505466"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A42694" w:rsidRPr="00A42694">
        <w:rPr>
          <w:rFonts w:ascii="GHEA Grapalat" w:hAnsi="GHEA Grapalat"/>
        </w:rPr>
        <w:t>KBPOL GHAPDzB 19/1</w:t>
      </w:r>
      <w:r w:rsidR="00505466" w:rsidRPr="00505466">
        <w:rPr>
          <w:rFonts w:ascii="GHEA Grapalat" w:hAnsi="GHEA Grapalat"/>
        </w:rPr>
        <w:t>6</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FootnoteReference"/>
          <w:rFonts w:ascii="GHEA Grapalat" w:hAnsi="GHEA Grapalat"/>
        </w:rPr>
        <w:footnoteReference w:id="16"/>
      </w:r>
    </w:p>
    <w:p w:rsidR="00B2572B" w:rsidRPr="00B05B10" w:rsidRDefault="00B2572B" w:rsidP="006C4007">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839"/>
        <w:gridCol w:w="1751"/>
        <w:gridCol w:w="82"/>
      </w:tblGrid>
      <w:tr w:rsidR="00B2572B" w:rsidRPr="006C4007" w:rsidTr="00385A68">
        <w:trPr>
          <w:gridAfter w:val="1"/>
          <w:wAfter w:w="82" w:type="dxa"/>
        </w:trPr>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5299" w:type="dxa"/>
            <w:gridSpan w:val="3"/>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385A68" w:rsidRPr="006C4007" w:rsidTr="006C4007">
        <w:tc>
          <w:tcPr>
            <w:tcW w:w="905" w:type="dxa"/>
            <w:vMerge/>
            <w:vAlign w:val="center"/>
          </w:tcPr>
          <w:p w:rsidR="00385A68" w:rsidRPr="006C4007" w:rsidRDefault="00385A68" w:rsidP="006C4007">
            <w:pPr>
              <w:widowControl w:val="0"/>
              <w:spacing w:after="120"/>
              <w:jc w:val="center"/>
              <w:rPr>
                <w:rFonts w:ascii="GHEA Grapalat" w:hAnsi="GHEA Grapalat"/>
                <w:b/>
                <w:bCs/>
                <w:sz w:val="20"/>
              </w:rPr>
            </w:pPr>
          </w:p>
        </w:tc>
        <w:tc>
          <w:tcPr>
            <w:tcW w:w="170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83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gridSpan w:val="2"/>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Heading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505466" w:rsidRDefault="00071D1C" w:rsidP="006C4007">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/1</w:t>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8E797C" w:rsidP="002D67F9">
            <w:pPr>
              <w:widowControl w:val="0"/>
              <w:tabs>
                <w:tab w:val="left" w:pos="720"/>
                <w:tab w:val="left" w:pos="1440"/>
                <w:tab w:val="left" w:pos="2445"/>
                <w:tab w:val="left" w:pos="8865"/>
              </w:tabs>
              <w:spacing w:after="160" w:line="360" w:lineRule="auto"/>
              <w:jc w:val="right"/>
              <w:rPr>
                <w:rFonts w:ascii="GHEA Grapalat" w:hAnsi="GHEA Grapalat" w:cs="Sylfaen"/>
              </w:rPr>
            </w:pPr>
            <w:r>
              <w:rPr>
                <w:rFonts w:ascii="GHEA Grapalat" w:hAnsi="GHEA Grapalat"/>
              </w:rPr>
              <w:t>«</w:t>
            </w:r>
            <w:r w:rsidR="00C509E3">
              <w:rPr>
                <w:rFonts w:ascii="GHEA Grapalat" w:hAnsi="GHEA Grapalat"/>
              </w:rPr>
              <w:tab/>
            </w:r>
            <w:r>
              <w:rPr>
                <w:rFonts w:ascii="GHEA Grapalat" w:hAnsi="GHEA Grapalat"/>
              </w:rPr>
              <w:t>«</w:t>
            </w:r>
            <w:r w:rsidR="00C509E3">
              <w:rPr>
                <w:rFonts w:ascii="GHEA Grapalat" w:hAnsi="GHEA Grapalat"/>
              </w:rPr>
              <w:tab/>
            </w:r>
            <w:r w:rsidR="00C509E3" w:rsidRPr="007C0B98">
              <w:rPr>
                <w:rFonts w:ascii="GHEA Grapalat" w:hAnsi="GHEA Grapalat"/>
              </w:rPr>
              <w:t>20</w:t>
            </w:r>
            <w:r w:rsidR="00C509E3">
              <w:rPr>
                <w:rFonts w:ascii="GHEA Grapalat" w:hAnsi="GHEA Grapalat"/>
              </w:rPr>
              <w:tab/>
            </w:r>
            <w:r w:rsidR="00C509E3"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w:t>
      </w:r>
      <w:r w:rsidR="008E797C">
        <w:rPr>
          <w:rFonts w:ascii="GHEA Grapalat" w:hAnsi="GHEA Grapalat"/>
        </w:rPr>
        <w:t>«</w:t>
      </w:r>
      <w:r w:rsidR="001E31D9" w:rsidRPr="00B05B10">
        <w:rPr>
          <w:rFonts w:ascii="GHEA Grapalat" w:hAnsi="GHEA Grapalat"/>
        </w:rPr>
        <w:t>Покупатель</w:t>
      </w:r>
      <w:r w:rsidR="008E797C">
        <w:rPr>
          <w:rFonts w:ascii="GHEA Grapalat" w:hAnsi="GHEA Grapalat"/>
        </w:rPr>
        <w:t>»</w:t>
      </w:r>
      <w:r w:rsidR="001E31D9" w:rsidRPr="00B05B10">
        <w:rPr>
          <w:rFonts w:ascii="GHEA Grapalat" w:hAnsi="GHEA Grapalat"/>
        </w:rPr>
        <w:t>, с одной стороны, и__________________, в лице директора_____________________,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xml:space="preserve">, далее — </w:t>
      </w:r>
      <w:r w:rsidR="008E797C">
        <w:rPr>
          <w:rFonts w:ascii="GHEA Grapalat" w:hAnsi="GHEA Grapalat"/>
        </w:rPr>
        <w:t>«</w:t>
      </w:r>
      <w:r w:rsidR="001E31D9" w:rsidRPr="00B05B10">
        <w:rPr>
          <w:rFonts w:ascii="GHEA Grapalat" w:hAnsi="GHEA Grapalat"/>
        </w:rPr>
        <w:t>Продавец</w:t>
      </w:r>
      <w:r w:rsidR="008E797C">
        <w:rPr>
          <w:rFonts w:ascii="GHEA Grapalat" w:hAnsi="GHEA Grapalat"/>
        </w:rPr>
        <w:t>»</w:t>
      </w:r>
      <w:r w:rsidR="001E31D9" w:rsidRPr="00B05B10">
        <w:rPr>
          <w:rFonts w:ascii="GHEA Grapalat" w:hAnsi="GHEA Grapalat"/>
        </w:rPr>
        <w:t>,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FootnoteReference"/>
          <w:rFonts w:ascii="GHEA Grapalat" w:hAnsi="GHEA Grapalat"/>
        </w:rPr>
        <w:footnoteReference w:id="17"/>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FootnoteReference"/>
          <w:rFonts w:ascii="GHEA Grapalat" w:hAnsi="GHEA Grapalat"/>
        </w:rPr>
        <w:footnoteReference w:id="18"/>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w:t>
      </w:r>
      <w:r w:rsidR="00385A68" w:rsidRPr="00385A68">
        <w:rPr>
          <w:rFonts w:ascii="GHEA Grapalat" w:hAnsi="GHEA Grapalat"/>
        </w:rPr>
        <w:t>7</w:t>
      </w:r>
      <w:r w:rsidRPr="00B05B10">
        <w:rPr>
          <w:rFonts w:ascii="GHEA Grapalat" w:hAnsi="GHEA Grapalat"/>
        </w:rPr>
        <w:t>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FootnoteReference"/>
          <w:rFonts w:ascii="GHEA Grapalat" w:hAnsi="GHEA Grapalat"/>
        </w:rPr>
        <w:footnoteReference w:id="19"/>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w:t>
      </w:r>
      <w:r w:rsidR="00385A68" w:rsidRPr="00385A68">
        <w:rPr>
          <w:rFonts w:ascii="GHEA Grapalat" w:hAnsi="GHEA Grapalat"/>
        </w:rPr>
        <w:t>30</w:t>
      </w:r>
      <w:r w:rsidRPr="00B05B10">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FootnoteReference"/>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FootnoteReference"/>
          <w:rFonts w:ascii="GHEA Grapalat" w:hAnsi="GHEA Grapalat"/>
        </w:rPr>
        <w:footnoteReference w:id="21"/>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FootnoteReference"/>
          <w:rFonts w:ascii="GHEA Grapalat" w:hAnsi="GHEA Grapalat"/>
        </w:rPr>
        <w:footnoteReference w:id="22"/>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FootnoteReference"/>
          <w:rFonts w:ascii="GHEA Grapalat" w:hAnsi="GHEA Grapalat"/>
        </w:rPr>
        <w:footnoteReference w:id="23"/>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 xml:space="preserve">исполнения обязательств, принятых на себя Продавцом, Покупатель опубликовывает в разделе </w:t>
      </w:r>
      <w:r w:rsidR="008E797C">
        <w:rPr>
          <w:rFonts w:ascii="GHEA Grapalat" w:hAnsi="GHEA Grapalat"/>
        </w:rPr>
        <w:t>«</w:t>
      </w:r>
      <w:r w:rsidRPr="00B05B10">
        <w:rPr>
          <w:rFonts w:ascii="GHEA Grapalat" w:hAnsi="GHEA Grapalat"/>
        </w:rPr>
        <w:t>Уведомления об одностороннем расторжении договоров</w:t>
      </w:r>
      <w:r w:rsidR="008E797C">
        <w:rPr>
          <w:rFonts w:ascii="GHEA Grapalat" w:hAnsi="GHEA Grapalat"/>
        </w:rPr>
        <w:t>»</w:t>
      </w:r>
      <w:r w:rsidRPr="00B05B10">
        <w:rPr>
          <w:rFonts w:ascii="GHEA Grapalat" w:hAnsi="GHEA Grapalat"/>
        </w:rPr>
        <w:t xml:space="preserve">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FootnoteReference"/>
          <w:rFonts w:ascii="GHEA Grapalat" w:hAnsi="GHEA Grapalat"/>
        </w:rPr>
        <w:footnoteReference w:id="24"/>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8E797C">
        <w:rPr>
          <w:rFonts w:ascii="GHEA Grapalat" w:hAnsi="GHEA Grapalat"/>
          <w:i/>
        </w:rPr>
        <w:t>«</w:t>
      </w:r>
      <w:r w:rsidR="00073C15">
        <w:rPr>
          <w:rFonts w:ascii="GHEA Grapalat" w:hAnsi="GHEA Grapalat"/>
          <w:i/>
        </w:rPr>
        <w:tab/>
      </w:r>
      <w:r w:rsidR="008E797C">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FootnoteReference"/>
          <w:rFonts w:ascii="GHEA Grapalat" w:hAnsi="GHEA Grapalat"/>
        </w:rPr>
        <w:footnoteReference w:customMarkFollows="1" w:id="25"/>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271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264"/>
        <w:gridCol w:w="1839"/>
        <w:gridCol w:w="1559"/>
        <w:gridCol w:w="748"/>
        <w:gridCol w:w="812"/>
        <w:gridCol w:w="68"/>
        <w:gridCol w:w="1349"/>
        <w:gridCol w:w="1142"/>
        <w:gridCol w:w="984"/>
        <w:gridCol w:w="868"/>
        <w:gridCol w:w="408"/>
        <w:gridCol w:w="8"/>
        <w:gridCol w:w="1134"/>
        <w:gridCol w:w="851"/>
        <w:gridCol w:w="992"/>
        <w:gridCol w:w="64"/>
        <w:gridCol w:w="1429"/>
        <w:gridCol w:w="2028"/>
        <w:gridCol w:w="1293"/>
        <w:gridCol w:w="1293"/>
        <w:gridCol w:w="1510"/>
        <w:gridCol w:w="1293"/>
        <w:gridCol w:w="1293"/>
        <w:gridCol w:w="1293"/>
        <w:gridCol w:w="1293"/>
      </w:tblGrid>
      <w:tr w:rsidR="001E31D9" w:rsidRPr="005E7E01" w:rsidTr="00AE3489">
        <w:trPr>
          <w:gridAfter w:val="8"/>
          <w:wAfter w:w="11296" w:type="dxa"/>
        </w:trPr>
        <w:tc>
          <w:tcPr>
            <w:tcW w:w="15811" w:type="dxa"/>
            <w:gridSpan w:val="18"/>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A2425D">
        <w:trPr>
          <w:gridAfter w:val="8"/>
          <w:wAfter w:w="11296" w:type="dxa"/>
          <w:trHeight w:val="219"/>
        </w:trPr>
        <w:tc>
          <w:tcPr>
            <w:tcW w:w="155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3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71B7E" w:rsidRDefault="005E7E01" w:rsidP="00A71B7E">
            <w:pPr>
              <w:widowControl w:val="0"/>
              <w:spacing w:after="120"/>
              <w:jc w:val="center"/>
              <w:rPr>
                <w:rFonts w:ascii="GHEA Grapalat" w:hAnsi="GHEA Grapalat"/>
                <w:sz w:val="16"/>
                <w:szCs w:val="16"/>
                <w:lang w:val="en-US"/>
              </w:rPr>
            </w:pPr>
            <w:r>
              <w:rPr>
                <w:rFonts w:ascii="GHEA Grapalat" w:hAnsi="GHEA Grapalat"/>
                <w:sz w:val="16"/>
                <w:szCs w:val="16"/>
              </w:rPr>
              <w:t xml:space="preserve">наименование </w:t>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4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8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1142"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336" w:type="dxa"/>
            <w:gridSpan w:val="4"/>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A2425D">
        <w:trPr>
          <w:gridAfter w:val="8"/>
          <w:wAfter w:w="11296" w:type="dxa"/>
          <w:trHeight w:val="1279"/>
        </w:trPr>
        <w:tc>
          <w:tcPr>
            <w:tcW w:w="155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3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4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8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42"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992"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1493" w:type="dxa"/>
            <w:gridSpan w:val="2"/>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FootnoteReference"/>
                <w:rFonts w:ascii="GHEA Grapalat" w:hAnsi="GHEA Grapalat"/>
                <w:sz w:val="16"/>
                <w:szCs w:val="16"/>
              </w:rPr>
              <w:footnoteReference w:customMarkFollows="1" w:id="26"/>
              <w:sym w:font="Symbol" w:char="F02A"/>
            </w:r>
            <w:r w:rsidR="005E7E01" w:rsidRPr="005E7E01">
              <w:rPr>
                <w:rStyle w:val="FootnoteReference"/>
                <w:rFonts w:ascii="GHEA Grapalat" w:hAnsi="GHEA Grapalat"/>
                <w:sz w:val="16"/>
                <w:szCs w:val="16"/>
              </w:rPr>
              <w:sym w:font="Symbol" w:char="F02A"/>
            </w:r>
            <w:r w:rsidR="005E7E01" w:rsidRPr="005E7E01">
              <w:rPr>
                <w:rStyle w:val="FootnoteReference"/>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sz w:val="16"/>
              </w:rPr>
            </w:pPr>
            <w:r>
              <w:rPr>
                <w:rFonts w:ascii="GHEA Grapalat" w:hAnsi="GHEA Grapalat"/>
                <w:sz w:val="16"/>
              </w:rPr>
              <w:t>1</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33611125</w:t>
            </w:r>
          </w:p>
        </w:tc>
        <w:tc>
          <w:tcPr>
            <w:tcW w:w="1559" w:type="dxa"/>
            <w:vAlign w:val="bottom"/>
          </w:tcPr>
          <w:p w:rsidR="00AE3489" w:rsidRDefault="00AE3489">
            <w:pPr>
              <w:rPr>
                <w:rFonts w:ascii="Calibri" w:hAnsi="Calibri" w:cs="Calibri"/>
                <w:color w:val="000000"/>
              </w:rPr>
            </w:pPr>
            <w:r>
              <w:rPr>
                <w:rFonts w:ascii="Calibri" w:hAnsi="Calibri" w:cs="Calibri"/>
                <w:color w:val="000000"/>
                <w:szCs w:val="20"/>
                <w:lang w:val="af-ZA"/>
              </w:rPr>
              <w:t>Дигоксин</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bottom"/>
          </w:tcPr>
          <w:p w:rsidR="00AE3489" w:rsidRDefault="00AE3489">
            <w:pPr>
              <w:rPr>
                <w:rFonts w:ascii="Calibri" w:hAnsi="Calibri" w:cs="Calibri"/>
                <w:color w:val="000000"/>
              </w:rPr>
            </w:pPr>
            <w:r>
              <w:rPr>
                <w:rFonts w:ascii="Calibri" w:hAnsi="Calibri" w:cs="Calibri"/>
                <w:color w:val="000000"/>
              </w:rPr>
              <w:t>Дигоксин  digoxin таблетка250мкг/ или равноценна</w:t>
            </w:r>
          </w:p>
        </w:tc>
        <w:tc>
          <w:tcPr>
            <w:tcW w:w="1142" w:type="dxa"/>
          </w:tcPr>
          <w:p w:rsidR="00AE3489" w:rsidRPr="00A2425D" w:rsidRDefault="00A2425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76" w:type="dxa"/>
            <w:gridSpan w:val="2"/>
          </w:tcPr>
          <w:p w:rsidR="00AE3489" w:rsidRPr="005E7E01" w:rsidRDefault="00AE3489" w:rsidP="00073C15">
            <w:pPr>
              <w:widowControl w:val="0"/>
              <w:spacing w:after="120"/>
              <w:jc w:val="center"/>
              <w:rPr>
                <w:rFonts w:ascii="GHEA Grapalat" w:hAnsi="GHEA Grapalat"/>
                <w:sz w:val="16"/>
                <w:szCs w:val="16"/>
              </w:rPr>
            </w:pPr>
          </w:p>
        </w:tc>
        <w:tc>
          <w:tcPr>
            <w:tcW w:w="1142" w:type="dxa"/>
            <w:gridSpan w:val="2"/>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2</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33621380</w:t>
            </w:r>
          </w:p>
        </w:tc>
        <w:tc>
          <w:tcPr>
            <w:tcW w:w="1559" w:type="dxa"/>
            <w:vAlign w:val="center"/>
          </w:tcPr>
          <w:p w:rsidR="00AE3489" w:rsidRDefault="00AE3489">
            <w:pPr>
              <w:jc w:val="both"/>
              <w:rPr>
                <w:rFonts w:ascii="GHEA Grapalat" w:hAnsi="GHEA Grapalat" w:cs="Calibri"/>
                <w:color w:val="000000"/>
              </w:rPr>
            </w:pPr>
            <w:r>
              <w:rPr>
                <w:rFonts w:ascii="GHEA Grapalat" w:hAnsi="GHEA Grapalat" w:cs="Calibri"/>
                <w:color w:val="000000"/>
                <w:lang w:val="af-ZA"/>
              </w:rPr>
              <w:t xml:space="preserve">амлодипин </w:t>
            </w:r>
            <w:r>
              <w:rPr>
                <w:rFonts w:ascii="GHEA Grapalat" w:hAnsi="GHEA Grapalat" w:cs="Calibri"/>
                <w:color w:val="000000"/>
                <w:lang w:val="af-ZA"/>
              </w:rPr>
              <w:lastRenderedPageBreak/>
              <w:t>(амлодипин бесилат)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rPr>
            </w:pPr>
            <w:r>
              <w:rPr>
                <w:rFonts w:ascii="GHEA Grapalat" w:hAnsi="GHEA Grapalat" w:cs="Calibri"/>
                <w:color w:val="000000"/>
              </w:rPr>
              <w:t>амлодипин</w:t>
            </w:r>
            <w:r>
              <w:rPr>
                <w:color w:val="000000"/>
              </w:rPr>
              <w:t xml:space="preserve"> </w:t>
            </w:r>
            <w:r>
              <w:rPr>
                <w:rFonts w:ascii="GHEA Grapalat" w:hAnsi="GHEA Grapalat" w:cs="Calibri"/>
                <w:color w:val="000000"/>
              </w:rPr>
              <w:lastRenderedPageBreak/>
              <w:t>таблетка 10мг/ или 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lastRenderedPageBreak/>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5000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5000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lastRenderedPageBreak/>
              <w:t>3</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33621450</w:t>
            </w:r>
          </w:p>
        </w:tc>
        <w:tc>
          <w:tcPr>
            <w:tcW w:w="1559" w:type="dxa"/>
            <w:vAlign w:val="center"/>
          </w:tcPr>
          <w:p w:rsidR="00AE3489" w:rsidRDefault="00AE3489">
            <w:pPr>
              <w:jc w:val="both"/>
              <w:rPr>
                <w:rFonts w:ascii="GHEA Grapalat" w:hAnsi="GHEA Grapalat" w:cs="Calibri"/>
                <w:color w:val="000000"/>
              </w:rPr>
            </w:pPr>
            <w:r>
              <w:rPr>
                <w:rFonts w:ascii="GHEA Grapalat" w:hAnsi="GHEA Grapalat" w:cs="Calibri"/>
                <w:color w:val="000000"/>
                <w:lang w:val="af-ZA"/>
              </w:rPr>
              <w:t>амлодипин (амлодипин бесилат)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rPr>
            </w:pPr>
            <w:r>
              <w:rPr>
                <w:rFonts w:ascii="GHEA Grapalat" w:hAnsi="GHEA Grapalat" w:cs="Calibri"/>
                <w:color w:val="000000"/>
              </w:rPr>
              <w:t>амлодипин</w:t>
            </w:r>
            <w:r>
              <w:rPr>
                <w:color w:val="000000"/>
              </w:rPr>
              <w:t xml:space="preserve"> </w:t>
            </w:r>
            <w:r>
              <w:rPr>
                <w:rFonts w:ascii="GHEA Grapalat" w:hAnsi="GHEA Grapalat" w:cs="Calibri"/>
                <w:color w:val="000000"/>
              </w:rPr>
              <w:t>таблетка 5мг/ или 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180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180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4</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33621450</w:t>
            </w:r>
          </w:p>
        </w:tc>
        <w:tc>
          <w:tcPr>
            <w:tcW w:w="1559" w:type="dxa"/>
            <w:vAlign w:val="center"/>
          </w:tcPr>
          <w:p w:rsidR="00AE3489" w:rsidRDefault="00AE3489">
            <w:pPr>
              <w:jc w:val="both"/>
              <w:rPr>
                <w:rFonts w:ascii="GHEA Grapalat" w:hAnsi="GHEA Grapalat" w:cs="Calibri"/>
                <w:color w:val="000000"/>
              </w:rPr>
            </w:pPr>
            <w:r>
              <w:rPr>
                <w:rFonts w:ascii="GHEA Grapalat" w:hAnsi="GHEA Grapalat" w:cs="Calibri"/>
                <w:color w:val="000000"/>
                <w:lang w:val="af-ZA"/>
              </w:rPr>
              <w:t>бисопролол (бисопролола фумарат)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bottom"/>
          </w:tcPr>
          <w:p w:rsidR="00AE3489" w:rsidRDefault="00AE3489">
            <w:pPr>
              <w:rPr>
                <w:rFonts w:ascii="GHEA Grapalat" w:hAnsi="GHEA Grapalat" w:cs="Calibri"/>
                <w:color w:val="000000"/>
              </w:rPr>
            </w:pPr>
            <w:r>
              <w:rPr>
                <w:rFonts w:ascii="GHEA Grapalat" w:hAnsi="GHEA Grapalat" w:cs="Calibri"/>
                <w:color w:val="000000"/>
              </w:rPr>
              <w:t>бисопролол</w:t>
            </w:r>
            <w:r>
              <w:rPr>
                <w:color w:val="000000"/>
              </w:rPr>
              <w:t xml:space="preserve"> </w:t>
            </w:r>
            <w:r>
              <w:rPr>
                <w:rFonts w:ascii="GHEA Grapalat" w:hAnsi="GHEA Grapalat" w:cs="Calibri"/>
                <w:color w:val="000000"/>
              </w:rPr>
              <w:t>таблетка 5мкг/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5</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33621720</w:t>
            </w:r>
          </w:p>
        </w:tc>
        <w:tc>
          <w:tcPr>
            <w:tcW w:w="1559" w:type="dxa"/>
            <w:vAlign w:val="center"/>
          </w:tcPr>
          <w:p w:rsidR="00AE3489" w:rsidRDefault="00AE3489">
            <w:pPr>
              <w:jc w:val="both"/>
              <w:rPr>
                <w:rFonts w:ascii="GHEA Grapalat" w:hAnsi="GHEA Grapalat" w:cs="Calibri"/>
                <w:color w:val="000000"/>
              </w:rPr>
            </w:pPr>
            <w:r>
              <w:rPr>
                <w:rFonts w:ascii="GHEA Grapalat" w:hAnsi="GHEA Grapalat" w:cs="Calibri"/>
                <w:color w:val="000000"/>
                <w:lang w:val="af-ZA"/>
              </w:rPr>
              <w:t>бисопролол (бисопролола фумарат)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bottom"/>
          </w:tcPr>
          <w:p w:rsidR="00AE3489" w:rsidRDefault="00AE3489">
            <w:pPr>
              <w:rPr>
                <w:rFonts w:ascii="GHEA Grapalat" w:hAnsi="GHEA Grapalat" w:cs="Calibri"/>
                <w:color w:val="000000"/>
              </w:rPr>
            </w:pPr>
            <w:r>
              <w:rPr>
                <w:rFonts w:ascii="GHEA Grapalat" w:hAnsi="GHEA Grapalat" w:cs="Calibri"/>
                <w:color w:val="000000"/>
              </w:rPr>
              <w:t>бисопролол</w:t>
            </w:r>
            <w:r>
              <w:rPr>
                <w:color w:val="000000"/>
              </w:rPr>
              <w:t xml:space="preserve"> </w:t>
            </w:r>
            <w:r>
              <w:rPr>
                <w:rFonts w:ascii="GHEA Grapalat" w:hAnsi="GHEA Grapalat" w:cs="Calibri"/>
                <w:color w:val="000000"/>
              </w:rPr>
              <w:t>таблетка10мкг/ или 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6</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33621720</w:t>
            </w:r>
          </w:p>
        </w:tc>
        <w:tc>
          <w:tcPr>
            <w:tcW w:w="1559"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lang w:val="af-ZA"/>
              </w:rPr>
              <w:t xml:space="preserve">карведилол </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bottom"/>
          </w:tcPr>
          <w:p w:rsidR="00AE3489" w:rsidRDefault="00AE3489">
            <w:pPr>
              <w:rPr>
                <w:rFonts w:ascii="Calibri" w:hAnsi="Calibri" w:cs="Calibri"/>
                <w:color w:val="000000"/>
                <w:sz w:val="22"/>
                <w:szCs w:val="22"/>
              </w:rPr>
            </w:pPr>
            <w:r>
              <w:rPr>
                <w:rFonts w:ascii="Calibri" w:hAnsi="Calibri" w:cs="Calibri"/>
                <w:color w:val="000000"/>
                <w:sz w:val="22"/>
                <w:szCs w:val="22"/>
              </w:rPr>
              <w:t>карведилол carvedilol таблетка12,5мг/ или 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5400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5400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DE1E5A" w:rsidRDefault="00AE3489" w:rsidP="00AE3489">
            <w:pPr>
              <w:pStyle w:val="BodyTextIndent2"/>
              <w:ind w:firstLine="0"/>
              <w:jc w:val="center"/>
              <w:rPr>
                <w:rFonts w:ascii="GHEA Grapalat" w:hAnsi="GHEA Grapalat"/>
              </w:rPr>
            </w:pPr>
            <w:r>
              <w:rPr>
                <w:rFonts w:ascii="GHEA Grapalat" w:hAnsi="GHEA Grapalat"/>
              </w:rPr>
              <w:t>7</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33621690</w:t>
            </w:r>
          </w:p>
        </w:tc>
        <w:tc>
          <w:tcPr>
            <w:tcW w:w="1559" w:type="dxa"/>
            <w:vAlign w:val="bottom"/>
          </w:tcPr>
          <w:p w:rsidR="00AE3489" w:rsidRDefault="00AE3489">
            <w:pPr>
              <w:rPr>
                <w:rFonts w:ascii="Calibri" w:hAnsi="Calibri" w:cs="Calibri"/>
                <w:color w:val="000000"/>
                <w:sz w:val="22"/>
                <w:szCs w:val="22"/>
              </w:rPr>
            </w:pPr>
            <w:r>
              <w:rPr>
                <w:rFonts w:ascii="Calibri" w:hAnsi="Calibri" w:cs="Calibri"/>
                <w:color w:val="000000"/>
                <w:sz w:val="22"/>
                <w:szCs w:val="22"/>
                <w:lang w:val="af-ZA"/>
              </w:rPr>
              <w:t xml:space="preserve">карведилол </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bottom"/>
          </w:tcPr>
          <w:p w:rsidR="00AE3489" w:rsidRDefault="00AE3489" w:rsidP="00675DCD">
            <w:pPr>
              <w:rPr>
                <w:rFonts w:ascii="Calibri" w:hAnsi="Calibri" w:cs="Calibri"/>
                <w:color w:val="000000"/>
                <w:sz w:val="22"/>
                <w:szCs w:val="22"/>
              </w:rPr>
            </w:pPr>
            <w:r>
              <w:rPr>
                <w:rFonts w:ascii="Calibri" w:hAnsi="Calibri" w:cs="Calibri"/>
                <w:color w:val="000000"/>
                <w:sz w:val="22"/>
                <w:szCs w:val="22"/>
              </w:rPr>
              <w:t>карведилол carvedilol таблетка</w:t>
            </w:r>
            <w:r w:rsidR="00675DCD">
              <w:rPr>
                <w:rFonts w:ascii="Calibri" w:hAnsi="Calibri" w:cs="Calibri"/>
                <w:color w:val="000000"/>
                <w:sz w:val="22"/>
                <w:szCs w:val="22"/>
              </w:rPr>
              <w:t>2</w:t>
            </w:r>
            <w:r>
              <w:rPr>
                <w:rFonts w:ascii="Calibri" w:hAnsi="Calibri" w:cs="Calibri"/>
                <w:color w:val="000000"/>
                <w:sz w:val="22"/>
                <w:szCs w:val="22"/>
              </w:rPr>
              <w:t xml:space="preserve">5мг/ или </w:t>
            </w:r>
            <w:r>
              <w:rPr>
                <w:rFonts w:ascii="Calibri" w:hAnsi="Calibri" w:cs="Calibri"/>
                <w:color w:val="000000"/>
                <w:sz w:val="22"/>
                <w:szCs w:val="22"/>
              </w:rPr>
              <w:lastRenderedPageBreak/>
              <w:t>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lastRenderedPageBreak/>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lastRenderedPageBreak/>
              <w:t>8</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33621690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эналаприл (эналаприла малеат)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эналаприл</w:t>
            </w:r>
            <w:r>
              <w:rPr>
                <w:color w:val="000000"/>
              </w:rPr>
              <w:t xml:space="preserve"> </w:t>
            </w:r>
            <w:r>
              <w:rPr>
                <w:rFonts w:ascii="GHEA Grapalat" w:hAnsi="GHEA Grapalat" w:cs="Calibri"/>
                <w:color w:val="000000"/>
                <w:sz w:val="16"/>
                <w:szCs w:val="16"/>
              </w:rPr>
              <w:t>таблетка10мг/ или равноценна</w:t>
            </w:r>
          </w:p>
        </w:tc>
        <w:tc>
          <w:tcPr>
            <w:tcW w:w="1142" w:type="dxa"/>
          </w:tcPr>
          <w:p w:rsidR="00AE3489" w:rsidRPr="005E7E01"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3600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3600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t>9</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эналаприл (эналаприла малеат)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эналаприл</w:t>
            </w:r>
            <w:r>
              <w:rPr>
                <w:color w:val="000000"/>
              </w:rPr>
              <w:t xml:space="preserve"> </w:t>
            </w:r>
            <w:r>
              <w:rPr>
                <w:rFonts w:ascii="GHEA Grapalat" w:hAnsi="GHEA Grapalat" w:cs="Calibri"/>
                <w:color w:val="000000"/>
                <w:sz w:val="16"/>
                <w:szCs w:val="16"/>
              </w:rPr>
              <w:t>таблетка20мг/ или равноценна</w:t>
            </w:r>
          </w:p>
        </w:tc>
        <w:tc>
          <w:tcPr>
            <w:tcW w:w="1142" w:type="dxa"/>
          </w:tcPr>
          <w:p w:rsidR="00AE3489" w:rsidRPr="00F2353E" w:rsidRDefault="00A2425D" w:rsidP="00073C15">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1500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1500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t>10</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лозартан (лозартан калиум)</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лозартан</w:t>
            </w:r>
            <w:r>
              <w:rPr>
                <w:rFonts w:ascii="Baltica" w:hAnsi="Baltica" w:cs="Calibri"/>
                <w:color w:val="000000"/>
                <w:sz w:val="20"/>
                <w:szCs w:val="20"/>
              </w:rPr>
              <w:t xml:space="preserve"> </w:t>
            </w:r>
            <w:r>
              <w:rPr>
                <w:rFonts w:ascii="GHEA Grapalat" w:hAnsi="GHEA Grapalat" w:cs="Calibri"/>
                <w:color w:val="000000"/>
                <w:sz w:val="20"/>
                <w:szCs w:val="20"/>
              </w:rPr>
              <w:t>таблетка 100мг/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6300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6300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t>11</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ацетилсалициловая кислота</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w:t>
            </w:r>
            <w:r>
              <w:rPr>
                <w:color w:val="000000"/>
              </w:rPr>
              <w:t xml:space="preserve"> </w:t>
            </w:r>
            <w:r>
              <w:rPr>
                <w:rFonts w:ascii="GHEA Grapalat" w:hAnsi="GHEA Grapalat" w:cs="Calibri"/>
                <w:color w:val="000000"/>
                <w:sz w:val="16"/>
                <w:szCs w:val="16"/>
              </w:rPr>
              <w:t>таблетка 75мг/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5100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5100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t>12</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ацетилсалициловая кислота</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rPr>
            </w:pPr>
            <w:r>
              <w:rPr>
                <w:rFonts w:ascii="GHEA Grapalat" w:hAnsi="GHEA Grapalat" w:cs="Calibri"/>
                <w:color w:val="000000"/>
              </w:rPr>
              <w:t>ацетилсалициловая кислота</w:t>
            </w:r>
            <w:r>
              <w:rPr>
                <w:color w:val="000000"/>
              </w:rPr>
              <w:t xml:space="preserve"> </w:t>
            </w:r>
            <w:r>
              <w:rPr>
                <w:rFonts w:ascii="GHEA Grapalat" w:hAnsi="GHEA Grapalat" w:cs="Calibri"/>
                <w:color w:val="000000"/>
              </w:rPr>
              <w:t>таблетка100мг/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12000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12000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Default="00AE3489" w:rsidP="00AE3489">
            <w:pPr>
              <w:pStyle w:val="BodyTextIndent2"/>
              <w:ind w:firstLine="0"/>
              <w:jc w:val="center"/>
              <w:rPr>
                <w:rFonts w:ascii="GHEA Grapalat" w:hAnsi="GHEA Grapalat"/>
              </w:rPr>
            </w:pPr>
            <w:r>
              <w:rPr>
                <w:rFonts w:ascii="GHEA Grapalat" w:hAnsi="GHEA Grapalat"/>
              </w:rPr>
              <w:t>13</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клопидогрел (клопидогрел бисулфат)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rPr>
            </w:pPr>
            <w:r>
              <w:rPr>
                <w:rFonts w:ascii="GHEA Grapalat" w:hAnsi="GHEA Grapalat" w:cs="Calibri"/>
                <w:color w:val="000000"/>
              </w:rPr>
              <w:t>клопидогрел таблетка 75мг/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2400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2400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14</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560" w:type="dxa"/>
            <w:gridSpan w:val="2"/>
            <w:vAlign w:val="center"/>
          </w:tcPr>
          <w:p w:rsidR="00675DCD" w:rsidRDefault="00675DCD" w:rsidP="001F58A8">
            <w:pPr>
              <w:jc w:val="center"/>
              <w:rPr>
                <w:rFonts w:ascii="GHEA Grapalat" w:hAnsi="GHEA Grapalat" w:cs="Calibri"/>
                <w:color w:val="000000"/>
                <w:sz w:val="16"/>
                <w:szCs w:val="16"/>
              </w:rPr>
            </w:pPr>
          </w:p>
        </w:tc>
        <w:tc>
          <w:tcPr>
            <w:tcW w:w="1417" w:type="dxa"/>
            <w:gridSpan w:val="2"/>
            <w:vAlign w:val="center"/>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спиронолактон</w:t>
            </w:r>
            <w:r>
              <w:rPr>
                <w:color w:val="000000"/>
                <w:lang w:val="af-ZA"/>
              </w:rPr>
              <w:t xml:space="preserve"> </w:t>
            </w:r>
            <w:r>
              <w:rPr>
                <w:rFonts w:ascii="GHEA Grapalat" w:hAnsi="GHEA Grapalat" w:cs="Calibri"/>
                <w:color w:val="000000"/>
                <w:sz w:val="16"/>
                <w:szCs w:val="16"/>
                <w:lang w:val="af-ZA"/>
              </w:rPr>
              <w:t>таблетка50мг</w:t>
            </w:r>
            <w:r>
              <w:rPr>
                <w:color w:val="000000"/>
                <w:lang w:val="af-ZA"/>
              </w:rPr>
              <w:t xml:space="preserve"> </w:t>
            </w:r>
            <w:r>
              <w:rPr>
                <w:rFonts w:ascii="GHEA Grapalat" w:hAnsi="GHEA Grapalat" w:cs="Calibri"/>
                <w:color w:val="000000"/>
                <w:sz w:val="16"/>
                <w:szCs w:val="16"/>
                <w:lang w:val="af-ZA"/>
              </w:rPr>
              <w:t xml:space="preserve">или равноценна </w:t>
            </w:r>
          </w:p>
        </w:tc>
        <w:tc>
          <w:tcPr>
            <w:tcW w:w="1142" w:type="dxa"/>
          </w:tcPr>
          <w:p w:rsidR="00675DCD" w:rsidRPr="00F2353E" w:rsidRDefault="00A2425D" w:rsidP="00073C15">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lastRenderedPageBreak/>
              <w:t>15</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33621580</w:t>
            </w:r>
          </w:p>
        </w:tc>
        <w:tc>
          <w:tcPr>
            <w:tcW w:w="1559" w:type="dxa"/>
            <w:vAlign w:val="center"/>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560" w:type="dxa"/>
            <w:gridSpan w:val="2"/>
            <w:vAlign w:val="center"/>
          </w:tcPr>
          <w:p w:rsidR="00675DCD" w:rsidRDefault="00675DCD" w:rsidP="001F58A8">
            <w:pPr>
              <w:jc w:val="center"/>
              <w:rPr>
                <w:rFonts w:ascii="GHEA Grapalat" w:hAnsi="GHEA Grapalat" w:cs="Calibri"/>
                <w:color w:val="000000"/>
                <w:sz w:val="16"/>
                <w:szCs w:val="16"/>
              </w:rPr>
            </w:pPr>
          </w:p>
        </w:tc>
        <w:tc>
          <w:tcPr>
            <w:tcW w:w="1417" w:type="dxa"/>
            <w:gridSpan w:val="2"/>
            <w:vAlign w:val="center"/>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спиронолактон</w:t>
            </w:r>
            <w:r>
              <w:rPr>
                <w:color w:val="000000"/>
                <w:lang w:val="af-ZA"/>
              </w:rPr>
              <w:t xml:space="preserve"> </w:t>
            </w:r>
            <w:r>
              <w:rPr>
                <w:rFonts w:ascii="GHEA Grapalat" w:hAnsi="GHEA Grapalat" w:cs="Calibri"/>
                <w:color w:val="000000"/>
                <w:sz w:val="16"/>
                <w:szCs w:val="16"/>
                <w:lang w:val="af-ZA"/>
              </w:rPr>
              <w:t>таблетка25мг</w:t>
            </w:r>
            <w:r>
              <w:rPr>
                <w:color w:val="000000"/>
                <w:lang w:val="af-ZA"/>
              </w:rPr>
              <w:t xml:space="preserve"> </w:t>
            </w:r>
            <w:r>
              <w:rPr>
                <w:rFonts w:ascii="GHEA Grapalat" w:hAnsi="GHEA Grapalat" w:cs="Calibri"/>
                <w:color w:val="000000"/>
                <w:sz w:val="16"/>
                <w:szCs w:val="16"/>
                <w:lang w:val="af-ZA"/>
              </w:rPr>
              <w:t xml:space="preserve">или равноценна </w:t>
            </w:r>
          </w:p>
        </w:tc>
        <w:tc>
          <w:tcPr>
            <w:tcW w:w="1142" w:type="dxa"/>
          </w:tcPr>
          <w:p w:rsidR="00675DCD" w:rsidRPr="00F2353E" w:rsidRDefault="00A2425D" w:rsidP="00073C15">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1500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1500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16</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33661136</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фуросемид</w:t>
            </w:r>
          </w:p>
        </w:tc>
        <w:tc>
          <w:tcPr>
            <w:tcW w:w="1560" w:type="dxa"/>
            <w:gridSpan w:val="2"/>
            <w:vAlign w:val="center"/>
          </w:tcPr>
          <w:p w:rsidR="00675DCD" w:rsidRDefault="00675DCD" w:rsidP="001F58A8">
            <w:pPr>
              <w:jc w:val="center"/>
              <w:rPr>
                <w:rFonts w:ascii="GHEA Grapalat" w:hAnsi="GHEA Grapalat" w:cs="Calibri"/>
                <w:color w:val="000000"/>
                <w:sz w:val="16"/>
                <w:szCs w:val="16"/>
              </w:rPr>
            </w:pPr>
          </w:p>
        </w:tc>
        <w:tc>
          <w:tcPr>
            <w:tcW w:w="1417" w:type="dxa"/>
            <w:gridSpan w:val="2"/>
            <w:vAlign w:val="center"/>
          </w:tcPr>
          <w:p w:rsidR="00675DCD" w:rsidRDefault="00675DCD" w:rsidP="001F58A8">
            <w:pPr>
              <w:jc w:val="center"/>
              <w:rPr>
                <w:rFonts w:ascii="GHEA Grapalat" w:hAnsi="GHEA Grapalat" w:cs="Calibri"/>
                <w:color w:val="000000"/>
                <w:sz w:val="16"/>
                <w:szCs w:val="16"/>
              </w:rPr>
            </w:pPr>
            <w:r>
              <w:rPr>
                <w:color w:val="000000"/>
                <w:lang w:val="af-ZA"/>
              </w:rPr>
              <w:t xml:space="preserve">фуросемид  </w:t>
            </w:r>
            <w:r>
              <w:rPr>
                <w:rFonts w:ascii="GHEA Grapalat" w:hAnsi="GHEA Grapalat" w:cs="Calibri"/>
                <w:color w:val="000000"/>
                <w:sz w:val="16"/>
                <w:szCs w:val="16"/>
                <w:lang w:val="af-ZA"/>
              </w:rPr>
              <w:t>таблетка40мг</w:t>
            </w:r>
            <w:r>
              <w:rPr>
                <w:color w:val="000000"/>
                <w:lang w:val="af-ZA"/>
              </w:rPr>
              <w:t xml:space="preserve"> </w:t>
            </w:r>
            <w:r>
              <w:rPr>
                <w:rFonts w:ascii="GHEA Grapalat" w:hAnsi="GHEA Grapalat" w:cs="Calibri"/>
                <w:color w:val="000000"/>
                <w:sz w:val="16"/>
                <w:szCs w:val="16"/>
                <w:lang w:val="af-ZA"/>
              </w:rPr>
              <w:t xml:space="preserve">или равноценна </w:t>
            </w:r>
          </w:p>
        </w:tc>
        <w:tc>
          <w:tcPr>
            <w:tcW w:w="1142" w:type="dxa"/>
          </w:tcPr>
          <w:p w:rsidR="00675DCD" w:rsidRPr="00B9077A"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17</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33621761</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омепразол</w:t>
            </w:r>
          </w:p>
        </w:tc>
        <w:tc>
          <w:tcPr>
            <w:tcW w:w="1560" w:type="dxa"/>
            <w:gridSpan w:val="2"/>
            <w:vAlign w:val="center"/>
          </w:tcPr>
          <w:p w:rsidR="00675DCD" w:rsidRDefault="00675DCD" w:rsidP="001F58A8">
            <w:pPr>
              <w:jc w:val="center"/>
              <w:rPr>
                <w:rFonts w:ascii="GHEA Grapalat" w:hAnsi="GHEA Grapalat" w:cs="Calibri"/>
                <w:color w:val="000000"/>
                <w:sz w:val="16"/>
                <w:szCs w:val="16"/>
              </w:rPr>
            </w:pPr>
          </w:p>
        </w:tc>
        <w:tc>
          <w:tcPr>
            <w:tcW w:w="1417" w:type="dxa"/>
            <w:gridSpan w:val="2"/>
            <w:vAlign w:val="center"/>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омепразол капсула 20мг или равноценна</w:t>
            </w:r>
          </w:p>
        </w:tc>
        <w:tc>
          <w:tcPr>
            <w:tcW w:w="1142" w:type="dxa"/>
          </w:tcPr>
          <w:p w:rsidR="00675DCD"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5400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5400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18</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33621761</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 xml:space="preserve">сулфасалазин </w:t>
            </w:r>
          </w:p>
        </w:tc>
        <w:tc>
          <w:tcPr>
            <w:tcW w:w="1560" w:type="dxa"/>
            <w:gridSpan w:val="2"/>
            <w:vAlign w:val="bottom"/>
          </w:tcPr>
          <w:p w:rsidR="00675DCD" w:rsidRDefault="00675DCD" w:rsidP="001F58A8">
            <w:pPr>
              <w:rPr>
                <w:rFonts w:ascii="Calibri" w:hAnsi="Calibri" w:cs="Calibri"/>
                <w:color w:val="000000"/>
                <w:sz w:val="22"/>
                <w:szCs w:val="22"/>
              </w:rPr>
            </w:pPr>
          </w:p>
        </w:tc>
        <w:tc>
          <w:tcPr>
            <w:tcW w:w="1417" w:type="dxa"/>
            <w:gridSpan w:val="2"/>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lang w:val="af-ZA"/>
              </w:rPr>
              <w:t>сулфасалазин таблетка 500мг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19</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33621140</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салбутамол</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салбутамолsalbutamol (salbutamolsulfate) 100мкг/ или равноценна</w:t>
            </w:r>
          </w:p>
        </w:tc>
        <w:tc>
          <w:tcPr>
            <w:tcW w:w="1142" w:type="dxa"/>
          </w:tcPr>
          <w:p w:rsidR="00675DCD"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365E59" w:rsidRDefault="00675DCD" w:rsidP="00073C15">
            <w:pPr>
              <w:widowControl w:val="0"/>
              <w:spacing w:after="120"/>
              <w:jc w:val="center"/>
              <w:rPr>
                <w:rFonts w:ascii="GHEA Grapalat" w:hAnsi="GHEA Grapalat"/>
                <w:sz w:val="16"/>
                <w:szCs w:val="16"/>
              </w:rPr>
            </w:pPr>
          </w:p>
        </w:tc>
        <w:tc>
          <w:tcPr>
            <w:tcW w:w="1284" w:type="dxa"/>
            <w:gridSpan w:val="3"/>
          </w:tcPr>
          <w:p w:rsidR="00675DCD" w:rsidRPr="00365E59"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78</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78</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4A452A" w:rsidRDefault="00675DCD" w:rsidP="00AE3489">
            <w:pPr>
              <w:pStyle w:val="BodyTextIndent2"/>
              <w:ind w:firstLine="0"/>
              <w:jc w:val="center"/>
              <w:rPr>
                <w:rFonts w:ascii="Arial LatArm" w:hAnsi="Arial LatArm"/>
              </w:rPr>
            </w:pPr>
            <w:r>
              <w:rPr>
                <w:rFonts w:ascii="Arial LatArm" w:hAnsi="Arial LatArm"/>
              </w:rPr>
              <w:t>20</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33621620</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 xml:space="preserve">салметерол флютиказон 50мкг+250мкгфлакон </w:t>
            </w:r>
          </w:p>
        </w:tc>
        <w:tc>
          <w:tcPr>
            <w:tcW w:w="1560" w:type="dxa"/>
            <w:gridSpan w:val="2"/>
            <w:vAlign w:val="center"/>
          </w:tcPr>
          <w:p w:rsidR="00675DCD" w:rsidRDefault="00675DCD" w:rsidP="001F58A8">
            <w:pPr>
              <w:jc w:val="center"/>
              <w:rPr>
                <w:rFonts w:ascii="GHEA Grapalat" w:hAnsi="GHEA Grapalat" w:cs="Calibri"/>
                <w:color w:val="000000"/>
                <w:sz w:val="16"/>
                <w:szCs w:val="16"/>
              </w:rPr>
            </w:pPr>
          </w:p>
        </w:tc>
        <w:tc>
          <w:tcPr>
            <w:tcW w:w="1417" w:type="dxa"/>
            <w:gridSpan w:val="2"/>
            <w:vAlign w:val="center"/>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салметерол(салметерол ксинафоат)флютиказон (флютиказон пропионат)</w:t>
            </w:r>
          </w:p>
        </w:tc>
        <w:tc>
          <w:tcPr>
            <w:tcW w:w="1142" w:type="dxa"/>
          </w:tcPr>
          <w:p w:rsidR="00675DCD" w:rsidRPr="00A2425D" w:rsidRDefault="00A2425D"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21</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33621620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диосмин гесперидин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диосмин гесперидинтаблетка 450мг+50мг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22</w:t>
            </w:r>
          </w:p>
        </w:tc>
        <w:tc>
          <w:tcPr>
            <w:tcW w:w="1839" w:type="dxa"/>
            <w:vAlign w:val="bottom"/>
          </w:tcPr>
          <w:p w:rsidR="00675DCD" w:rsidRDefault="00675DCD" w:rsidP="00AE3489">
            <w:pPr>
              <w:jc w:val="center"/>
              <w:rPr>
                <w:rFonts w:ascii="Tahoma" w:hAnsi="Tahoma" w:cs="Tahoma"/>
                <w:color w:val="000000"/>
                <w:sz w:val="22"/>
                <w:szCs w:val="22"/>
              </w:rPr>
            </w:pPr>
            <w:r>
              <w:rPr>
                <w:rFonts w:ascii="Tahoma" w:hAnsi="Tahoma" w:cs="Tahoma"/>
                <w:color w:val="000000"/>
                <w:sz w:val="22"/>
                <w:szCs w:val="22"/>
              </w:rPr>
              <w:t>33623654</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метотрексат (метотрексат дикатрит)</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метотрексаттаблетка2,5мг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816</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816</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23</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33611100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метотрексат (метотрексат дикатрит)</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метотрексаттаблетка3мг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lastRenderedPageBreak/>
              <w:t>24</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33651133</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200мкг/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1440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1440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25</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33671113</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400мкг/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26</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33691270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 флакон 200мг/5мл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27</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33691212</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600мкг/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28</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33651224</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кальций глюконат</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кальций глюконат таблетка500мкг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капсула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150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150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29</w:t>
            </w:r>
          </w:p>
        </w:tc>
        <w:tc>
          <w:tcPr>
            <w:tcW w:w="1839" w:type="dxa"/>
            <w:vAlign w:val="bottom"/>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33631290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c>
          <w:tcPr>
            <w:tcW w:w="1560" w:type="dxa"/>
            <w:gridSpan w:val="2"/>
          </w:tcPr>
          <w:p w:rsidR="00A2425D" w:rsidRDefault="00A2425D" w:rsidP="001F58A8">
            <w:pPr>
              <w:jc w:val="center"/>
              <w:rPr>
                <w:rFonts w:ascii="GHEA Grapalat" w:hAnsi="GHEA Grapalat" w:cs="Calibri"/>
                <w:color w:val="000000"/>
                <w:sz w:val="16"/>
                <w:szCs w:val="16"/>
              </w:rPr>
            </w:pPr>
          </w:p>
        </w:tc>
        <w:tc>
          <w:tcPr>
            <w:tcW w:w="1417" w:type="dxa"/>
            <w:gridSpan w:val="2"/>
          </w:tcPr>
          <w:p w:rsidR="00A2425D" w:rsidRDefault="00A2425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ацетилсалициловая кислотатаблетка 100мг/ или равноценна</w:t>
            </w:r>
          </w:p>
        </w:tc>
        <w:tc>
          <w:tcPr>
            <w:tcW w:w="1142" w:type="dxa"/>
          </w:tcPr>
          <w:p w:rsidR="00A2425D" w:rsidRDefault="00A2425D">
            <w:r w:rsidRPr="00353B1B">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30</w:t>
            </w:r>
          </w:p>
        </w:tc>
        <w:tc>
          <w:tcPr>
            <w:tcW w:w="1839" w:type="dxa"/>
            <w:vAlign w:val="bottom"/>
          </w:tcPr>
          <w:p w:rsidR="00A2425D" w:rsidRDefault="00A2425D" w:rsidP="00AE3489">
            <w:pPr>
              <w:jc w:val="center"/>
              <w:rPr>
                <w:rFonts w:ascii="Calibri" w:hAnsi="Calibri" w:cs="Calibri"/>
                <w:color w:val="000000"/>
                <w:sz w:val="22"/>
                <w:szCs w:val="22"/>
              </w:rPr>
            </w:pP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Аскорбиновая кисотс</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Аскорбиновая кисотс таблетка 50мг/ или равноценна </w:t>
            </w:r>
          </w:p>
        </w:tc>
        <w:tc>
          <w:tcPr>
            <w:tcW w:w="1142" w:type="dxa"/>
          </w:tcPr>
          <w:p w:rsidR="00A2425D" w:rsidRDefault="00A2425D">
            <w:r w:rsidRPr="00353B1B">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150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150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31</w:t>
            </w:r>
          </w:p>
        </w:tc>
        <w:tc>
          <w:tcPr>
            <w:tcW w:w="1839" w:type="dxa"/>
            <w:vAlign w:val="bottom"/>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33631290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нитрофурантоин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нитрофурантоин флакон 25мг/5млг/ или равноценна </w:t>
            </w:r>
          </w:p>
        </w:tc>
        <w:tc>
          <w:tcPr>
            <w:tcW w:w="1142" w:type="dxa"/>
          </w:tcPr>
          <w:p w:rsidR="00A2425D" w:rsidRDefault="00A2425D">
            <w:r w:rsidRPr="00353B1B">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32</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33642210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преднизолон (преднизолон натриум фосфст)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преднизолон таблетка 5 мгг/ или равноценна </w:t>
            </w:r>
          </w:p>
        </w:tc>
        <w:tc>
          <w:tcPr>
            <w:tcW w:w="1142" w:type="dxa"/>
          </w:tcPr>
          <w:p w:rsidR="00A2425D" w:rsidRDefault="00A2425D">
            <w:r w:rsidRPr="00353B1B">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33</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33621110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варфарин </w:t>
            </w:r>
            <w:r>
              <w:rPr>
                <w:rFonts w:ascii="GHEA Grapalat" w:hAnsi="GHEA Grapalat" w:cs="Calibri"/>
                <w:color w:val="000000"/>
                <w:sz w:val="20"/>
                <w:szCs w:val="20"/>
              </w:rPr>
              <w:lastRenderedPageBreak/>
              <w:t>(варфарин натриум)</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варфарин </w:t>
            </w:r>
            <w:r>
              <w:rPr>
                <w:rFonts w:ascii="GHEA Grapalat" w:hAnsi="GHEA Grapalat" w:cs="Calibri"/>
                <w:color w:val="000000"/>
                <w:sz w:val="20"/>
                <w:szCs w:val="20"/>
                <w:lang w:val="af-ZA"/>
              </w:rPr>
              <w:lastRenderedPageBreak/>
              <w:t xml:space="preserve">таблетка 2,5 мг/ или равноценна </w:t>
            </w:r>
          </w:p>
        </w:tc>
        <w:tc>
          <w:tcPr>
            <w:tcW w:w="1142" w:type="dxa"/>
          </w:tcPr>
          <w:p w:rsidR="00A2425D" w:rsidRDefault="00A2425D">
            <w:r w:rsidRPr="00D11EF2">
              <w:lastRenderedPageBreak/>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lastRenderedPageBreak/>
              <w:t>34</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33621110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варфарин (варфарин натриум)</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варфарин таблетка 5 мг/ или равноценна </w:t>
            </w:r>
          </w:p>
        </w:tc>
        <w:tc>
          <w:tcPr>
            <w:tcW w:w="1142" w:type="dxa"/>
          </w:tcPr>
          <w:p w:rsidR="00A2425D" w:rsidRDefault="00A2425D">
            <w:r w:rsidRPr="00D11EF2">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180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180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Arial LatArm" w:hAnsi="Arial LatArm"/>
              </w:rPr>
            </w:pPr>
            <w:r>
              <w:rPr>
                <w:rFonts w:ascii="Arial LatArm" w:hAnsi="Arial LatArm"/>
              </w:rPr>
              <w:t>35</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33661122</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парацетамол</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парацетамол свечки 50 мгг/ или равноценна </w:t>
            </w:r>
          </w:p>
        </w:tc>
        <w:tc>
          <w:tcPr>
            <w:tcW w:w="1142" w:type="dxa"/>
          </w:tcPr>
          <w:p w:rsidR="00A2425D" w:rsidRDefault="00A2425D">
            <w:r w:rsidRPr="00D11EF2">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Arial LatArm" w:hAnsi="Arial LatArm"/>
              </w:rPr>
            </w:pPr>
            <w:r>
              <w:rPr>
                <w:rFonts w:ascii="Arial LatArm" w:hAnsi="Arial LatArm"/>
              </w:rPr>
              <w:t>36</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33651251</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холекалциферол</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холекалциферол флакон 75мкг/мл/ или равноценна </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37</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33642210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лоратадин </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лоратадин флакон 1 мг/мл/ или равноценна </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38</w:t>
            </w:r>
          </w:p>
          <w:p w:rsidR="00675DCD" w:rsidRDefault="00675DCD" w:rsidP="00AE3489">
            <w:pPr>
              <w:pStyle w:val="BodyTextIndent2"/>
              <w:ind w:firstLine="0"/>
              <w:rPr>
                <w:rFonts w:ascii="GHEA Grapalat" w:hAnsi="GHEA Grapalat"/>
              </w:rPr>
            </w:pP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33621110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тетрациклин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тетрациклин мазь 1%/ или равноценна </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штука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39</w:t>
            </w:r>
          </w:p>
          <w:p w:rsidR="00675DCD" w:rsidRDefault="00675DCD" w:rsidP="00AE3489">
            <w:pPr>
              <w:pStyle w:val="BodyTextIndent2"/>
              <w:ind w:firstLine="0"/>
              <w:jc w:val="center"/>
              <w:rPr>
                <w:rFonts w:ascii="GHEA Grapalat" w:hAnsi="GHEA Grapalat"/>
              </w:rPr>
            </w:pP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33621110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эритромицин </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эритромицин мазь 1%/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штука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40</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33661122</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тимолол (тимолола малеат)</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тимолол глазные капли 0,5%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120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120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41</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33611360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тобрамицин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тобрАМИЦИНглазные </w:t>
            </w:r>
            <w:r>
              <w:rPr>
                <w:rFonts w:ascii="GHEA Grapalat" w:hAnsi="GHEA Grapalat" w:cs="Calibri"/>
                <w:color w:val="000000"/>
                <w:sz w:val="20"/>
                <w:szCs w:val="20"/>
                <w:lang w:val="af-ZA"/>
              </w:rPr>
              <w:lastRenderedPageBreak/>
              <w:t>капли 3мг/5мл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lastRenderedPageBreak/>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lastRenderedPageBreak/>
              <w:t>42</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33661122</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ципрофоксацин (ципрофлоксацин гидроклорид)дексаметазон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ципрофлоксацин+дексаметазон глазные капли 3мг/мл+1мг/мл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43</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33661122</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ципрофоксацин (ципрофлоксацин гидроклорид)</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ципрофлоксацин глазные капли 0,3%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44</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33661122</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тимолол (тимолола малеат)бримонидин (бримонидина татрат)</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бримонидин+тимололглазные капли 2мг+6,8мг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45</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33651125</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тимолол (тимолола малеат)бримонидинит (бримонидина татрат)</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тимолол +бринголамид глазные капли 6.8мг+10мг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46</w:t>
            </w:r>
          </w:p>
          <w:p w:rsidR="00675DCD" w:rsidRDefault="00675DCD" w:rsidP="00AE3489">
            <w:pPr>
              <w:pStyle w:val="BodyTextIndent2"/>
              <w:ind w:firstLine="0"/>
              <w:jc w:val="center"/>
              <w:rPr>
                <w:rFonts w:ascii="GHEA Grapalat" w:hAnsi="GHEA Grapalat"/>
              </w:rPr>
            </w:pP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lastRenderedPageBreak/>
              <w:t>33611360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дексаметазон </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дексаметазон глазные </w:t>
            </w:r>
            <w:r>
              <w:rPr>
                <w:rFonts w:ascii="GHEA Grapalat" w:hAnsi="GHEA Grapalat" w:cs="Calibri"/>
                <w:color w:val="000000"/>
                <w:sz w:val="20"/>
                <w:szCs w:val="20"/>
                <w:lang w:val="af-ZA"/>
              </w:rPr>
              <w:lastRenderedPageBreak/>
              <w:t>капли 1мг/мл 5мл /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флакон</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lastRenderedPageBreak/>
              <w:t>47</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33651254</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карбидопа+левидопа</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карбидопа+левидопа таблетка 25мг+250 мг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48</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33691140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капсула 150 мг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49</w:t>
            </w:r>
          </w:p>
        </w:tc>
        <w:tc>
          <w:tcPr>
            <w:tcW w:w="1839" w:type="dxa"/>
            <w:vAlign w:val="bottom"/>
          </w:tcPr>
          <w:p w:rsidR="00675DCD" w:rsidRDefault="00675DCD" w:rsidP="00AE3489">
            <w:pPr>
              <w:jc w:val="center"/>
              <w:rPr>
                <w:rFonts w:ascii="Calibri" w:hAnsi="Calibri" w:cs="Calibri"/>
                <w:sz w:val="22"/>
                <w:szCs w:val="22"/>
              </w:rPr>
            </w:pP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флакон  50 мг/мл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50</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33631170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тамоксифен(тамоксифена цитрат)</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тамоксифен таблетка 20мг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51</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33631360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диклофенак (диклофенак натриум)</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диклофенак капсула 100мг/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1620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1620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52</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33661156</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анастразол</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анастразол таблетка 1 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53</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33671118</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ламотриджин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ламотриджин таблетка 100мг/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lastRenderedPageBreak/>
              <w:t>54</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33661154</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пирацетам</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пирацетам таблетка 800мг/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55</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33671118</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аторвастатин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аторвастатин таблетка 10мг/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56</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33661129</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аторвастатин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аторвастатин таблетка 20мг/ или равноценна</w:t>
            </w:r>
          </w:p>
        </w:tc>
        <w:tc>
          <w:tcPr>
            <w:tcW w:w="1142" w:type="dxa"/>
          </w:tcPr>
          <w:p w:rsidR="00A2425D" w:rsidRDefault="00A2425D">
            <w:r w:rsidRPr="0008481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6120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6120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57</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33661136</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аторвастатин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аторвастатин таблетка 40мг/ или равноценна</w:t>
            </w:r>
          </w:p>
        </w:tc>
        <w:tc>
          <w:tcPr>
            <w:tcW w:w="1142" w:type="dxa"/>
          </w:tcPr>
          <w:p w:rsidR="00A2425D" w:rsidRDefault="00A2425D">
            <w:r w:rsidRPr="0008481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58</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33631300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метопролол(метопролола татрат)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метопролол таблетка 50мг/ или равноценна</w:t>
            </w:r>
          </w:p>
        </w:tc>
        <w:tc>
          <w:tcPr>
            <w:tcW w:w="1142" w:type="dxa"/>
          </w:tcPr>
          <w:p w:rsidR="00A2425D" w:rsidRDefault="00A2425D">
            <w:r w:rsidRPr="0008481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59</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33631300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метилпреднизолон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метилпреднизолон таблетка 16 мг/или равноценна</w:t>
            </w:r>
          </w:p>
        </w:tc>
        <w:tc>
          <w:tcPr>
            <w:tcW w:w="1142" w:type="dxa"/>
          </w:tcPr>
          <w:p w:rsidR="00A2425D" w:rsidRDefault="00A2425D">
            <w:r w:rsidRPr="0008481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60</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33691270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Левотироксин</w:t>
            </w:r>
          </w:p>
        </w:tc>
        <w:tc>
          <w:tcPr>
            <w:tcW w:w="1560" w:type="dxa"/>
            <w:gridSpan w:val="2"/>
          </w:tcPr>
          <w:p w:rsidR="00A2425D" w:rsidRDefault="00A2425D" w:rsidP="001F58A8">
            <w:pPr>
              <w:jc w:val="center"/>
              <w:rPr>
                <w:rFonts w:ascii="GHEA Grapalat" w:hAnsi="GHEA Grapalat" w:cs="Calibri"/>
                <w:color w:val="000000"/>
                <w:sz w:val="16"/>
                <w:szCs w:val="16"/>
              </w:rPr>
            </w:pPr>
          </w:p>
        </w:tc>
        <w:tc>
          <w:tcPr>
            <w:tcW w:w="1417" w:type="dxa"/>
            <w:gridSpan w:val="2"/>
          </w:tcPr>
          <w:p w:rsidR="00A2425D" w:rsidRDefault="00A2425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Левотироксин таблетка 50мг/ или равноценна</w:t>
            </w:r>
          </w:p>
        </w:tc>
        <w:tc>
          <w:tcPr>
            <w:tcW w:w="1142" w:type="dxa"/>
          </w:tcPr>
          <w:p w:rsidR="00A2425D" w:rsidRDefault="00A2425D">
            <w:r w:rsidRPr="0008481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4000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4000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61</w:t>
            </w:r>
          </w:p>
        </w:tc>
        <w:tc>
          <w:tcPr>
            <w:tcW w:w="1839" w:type="dxa"/>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3362123</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кальций / холекальциферол</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кальций / холекальциферолтаблетка50мг/10мкг 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капсула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3720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3720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62</w:t>
            </w:r>
          </w:p>
        </w:tc>
        <w:tc>
          <w:tcPr>
            <w:tcW w:w="1839" w:type="dxa"/>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33651123</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повидон йод</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повидон йод 10%или </w:t>
            </w:r>
            <w:r>
              <w:rPr>
                <w:rFonts w:ascii="GHEA Grapalat" w:hAnsi="GHEA Grapalat" w:cs="Calibri"/>
                <w:color w:val="000000"/>
                <w:sz w:val="20"/>
                <w:szCs w:val="20"/>
                <w:lang w:val="af-ZA"/>
              </w:rPr>
              <w:lastRenderedPageBreak/>
              <w:t>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7</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lastRenderedPageBreak/>
              <w:t>63</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33651145</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ТАМСУЛОЗИН (тамсулозина гидроьлорид)</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тамсулозин капсула 0,4 мгили равноценна</w:t>
            </w:r>
          </w:p>
        </w:tc>
        <w:tc>
          <w:tcPr>
            <w:tcW w:w="1142" w:type="dxa"/>
          </w:tcPr>
          <w:p w:rsidR="00675DC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капсула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Default="00675DCD" w:rsidP="00AE3489">
            <w:pPr>
              <w:pStyle w:val="BodyTextIndent2"/>
              <w:ind w:firstLine="0"/>
              <w:jc w:val="center"/>
              <w:rPr>
                <w:rFonts w:ascii="GHEA Grapalat" w:hAnsi="GHEA Grapalat"/>
              </w:rPr>
            </w:pPr>
            <w:r>
              <w:rPr>
                <w:rFonts w:ascii="GHEA Grapalat" w:hAnsi="GHEA Grapalat"/>
              </w:rPr>
              <w:t>64</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33691260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амлодипин (амлодипина безилат )лозартан (лозартан калиум)</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амлодипин+лозартан таблетка 10мг+100мгили равноценнаили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1200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1200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65</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периндоприл (периндоприл тертбутиламин )индапамид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периндоприл+индапамид таблетка 4 мг+1,25 мгили равноценна</w:t>
            </w:r>
          </w:p>
        </w:tc>
        <w:tc>
          <w:tcPr>
            <w:tcW w:w="1142" w:type="dxa"/>
          </w:tcPr>
          <w:p w:rsidR="00A2425D" w:rsidRDefault="00A2425D">
            <w:r w:rsidRPr="008026DC">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66</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периндоприл (периндоприл тертбутиламин )индапамид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периндоприл+индапамид таблетка 8 мг+2,5 мгили равноценна</w:t>
            </w:r>
          </w:p>
        </w:tc>
        <w:tc>
          <w:tcPr>
            <w:tcW w:w="1142" w:type="dxa"/>
          </w:tcPr>
          <w:p w:rsidR="00A2425D" w:rsidRDefault="00A2425D">
            <w:r w:rsidRPr="008026DC">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67</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бисопролол(бисопролол фумарат )периндоприл(периндоприл аргинин)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периндоприл+амлодипин таблетка5 мг+5мгили равноценна</w:t>
            </w:r>
          </w:p>
        </w:tc>
        <w:tc>
          <w:tcPr>
            <w:tcW w:w="1142" w:type="dxa"/>
          </w:tcPr>
          <w:p w:rsidR="00A2425D" w:rsidRDefault="00A2425D">
            <w:r w:rsidRPr="008026DC">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68</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периндоприл(периндоприл </w:t>
            </w:r>
            <w:r>
              <w:rPr>
                <w:rFonts w:ascii="GHEA Grapalat" w:hAnsi="GHEA Grapalat" w:cs="Calibri"/>
                <w:color w:val="000000"/>
                <w:sz w:val="20"/>
                <w:szCs w:val="20"/>
              </w:rPr>
              <w:lastRenderedPageBreak/>
              <w:t>аргинин)индапамид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периндоприл+индапамид  </w:t>
            </w:r>
            <w:r>
              <w:rPr>
                <w:rFonts w:ascii="GHEA Grapalat" w:hAnsi="GHEA Grapalat" w:cs="Calibri"/>
                <w:color w:val="000000"/>
                <w:sz w:val="20"/>
                <w:szCs w:val="20"/>
                <w:lang w:val="af-ZA"/>
              </w:rPr>
              <w:lastRenderedPageBreak/>
              <w:t>таблетка 10мг+2,5мгили равноценна</w:t>
            </w:r>
          </w:p>
        </w:tc>
        <w:tc>
          <w:tcPr>
            <w:tcW w:w="1142" w:type="dxa"/>
          </w:tcPr>
          <w:p w:rsidR="00A2425D" w:rsidRDefault="00A2425D">
            <w:r w:rsidRPr="00A2425D">
              <w:lastRenderedPageBreak/>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lastRenderedPageBreak/>
              <w:t>69</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 (бисопролол фумарат)периндоприл (периндоприл аргинин)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периндоприл+амлодипин таблетка 10 мг +5 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1080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1080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70</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периндоприл (периндоприл аргинин )амлодипин (амлодипин безилат)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периндоприл+амлодипин таблетка 10 мг +10 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1500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1500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71</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периндоприл (периндоприл тертбутиламин ) амлодипин(амлодипин безилат)индапамид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 +индапамид+амлодипин таблетка 8мг+2,5 мг+10мгили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72</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периндоприл (периндоприл тертбутиламин ) амлодипин(амлодипин безилат)индапамид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периндоприл +индапамид+амлодипин таблетка 8мг+2,5 мг+5мгили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540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540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73</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33621450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w:t>
            </w:r>
            <w:r>
              <w:rPr>
                <w:rFonts w:ascii="GHEA Grapalat" w:hAnsi="GHEA Grapalat" w:cs="Calibri"/>
                <w:color w:val="000000"/>
                <w:sz w:val="20"/>
                <w:szCs w:val="20"/>
              </w:rPr>
              <w:lastRenderedPageBreak/>
              <w:t>сопролола фумарат)амлодипин (амлодипина безилат)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бисопролол+</w:t>
            </w:r>
            <w:r>
              <w:rPr>
                <w:rFonts w:ascii="GHEA Grapalat" w:hAnsi="GHEA Grapalat" w:cs="Calibri"/>
                <w:color w:val="000000"/>
                <w:sz w:val="20"/>
                <w:szCs w:val="20"/>
                <w:lang w:val="af-ZA"/>
              </w:rPr>
              <w:lastRenderedPageBreak/>
              <w:t>амлодипин таблетка 5 мг+10мгили равноценна</w:t>
            </w:r>
          </w:p>
        </w:tc>
        <w:tc>
          <w:tcPr>
            <w:tcW w:w="1142" w:type="dxa"/>
          </w:tcPr>
          <w:p w:rsidR="00A2425D" w:rsidRDefault="00A2425D" w:rsidP="000A1D6E">
            <w:r w:rsidRPr="00A2425D">
              <w:lastRenderedPageBreak/>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1080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 xml:space="preserve">Кармир </w:t>
            </w:r>
            <w:r>
              <w:rPr>
                <w:rFonts w:ascii="Sylfaen" w:hAnsi="Sylfaen"/>
                <w:sz w:val="16"/>
                <w:szCs w:val="16"/>
                <w:lang w:val="en-US"/>
              </w:rPr>
              <w:lastRenderedPageBreak/>
              <w:t>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lastRenderedPageBreak/>
              <w:t>1080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lastRenderedPageBreak/>
              <w:t>74</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33621450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бисопролол(бисопролола фумарат)амлодипин (амлодипина безилат)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бисопролол+амлодипин таблетка 5 мг+5мгили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1800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1800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75</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33621450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бисопролол(бисопролола фумарат)амлодипин (амлодипина безилат)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бисопролол+амлодипин таблетка 10мг+10мгили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76</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33631310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бисопролол(бисопролола фумарат)периндоприл(периндоприл аргинин)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бисопролол+периндоприл 5мг+10мг/или павноценна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77</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33642230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бисопролол(бисопролола фумарат)амлодипин (амлодипина безилат)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бисопролол+периндоприл 10мг+10мг/или павноценна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78</w:t>
            </w:r>
          </w:p>
        </w:tc>
        <w:tc>
          <w:tcPr>
            <w:tcW w:w="1839" w:type="dxa"/>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33651197</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рамиприл амлодипин (амлодипин бесилат)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рамиприл+амлодипинтаблетка 10мг+10мг/и</w:t>
            </w:r>
            <w:r>
              <w:rPr>
                <w:rFonts w:ascii="GHEA Grapalat" w:hAnsi="GHEA Grapalat" w:cs="Calibri"/>
                <w:color w:val="000000"/>
                <w:sz w:val="20"/>
                <w:szCs w:val="20"/>
                <w:lang w:val="af-ZA"/>
              </w:rPr>
              <w:lastRenderedPageBreak/>
              <w:t>ли павноценна</w:t>
            </w:r>
          </w:p>
        </w:tc>
        <w:tc>
          <w:tcPr>
            <w:tcW w:w="1142" w:type="dxa"/>
          </w:tcPr>
          <w:p w:rsidR="00A2425D" w:rsidRDefault="00A2425D" w:rsidP="000A1D6E">
            <w:r w:rsidRPr="00A2425D">
              <w:lastRenderedPageBreak/>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lastRenderedPageBreak/>
              <w:t>79</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33691231</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пантопразол(пантопразол натриума )</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пантопразол таблетка 20 мг/ 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80</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33631230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лозартан(лозартн калиум)гидроклортиазд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лозартан+гидроклортиазид таблетка 100мг+25мг/или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81</w:t>
            </w:r>
          </w:p>
        </w:tc>
        <w:tc>
          <w:tcPr>
            <w:tcW w:w="1839" w:type="dxa"/>
            <w:vAlign w:val="bottom"/>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33631281</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лекарство имееющая железа флакон 50мг/5мл</w:t>
            </w:r>
          </w:p>
        </w:tc>
        <w:tc>
          <w:tcPr>
            <w:tcW w:w="1560" w:type="dxa"/>
            <w:gridSpan w:val="2"/>
            <w:vAlign w:val="bottom"/>
          </w:tcPr>
          <w:p w:rsidR="00A2425D" w:rsidRDefault="00A2425D" w:rsidP="001F58A8">
            <w:pPr>
              <w:rPr>
                <w:rFonts w:ascii="Calibri" w:hAnsi="Calibri" w:cs="Calibri"/>
                <w:color w:val="000000"/>
                <w:sz w:val="22"/>
                <w:szCs w:val="22"/>
              </w:rPr>
            </w:pPr>
          </w:p>
        </w:tc>
        <w:tc>
          <w:tcPr>
            <w:tcW w:w="1417" w:type="dxa"/>
            <w:gridSpan w:val="2"/>
            <w:vAlign w:val="bottom"/>
          </w:tcPr>
          <w:p w:rsidR="00A2425D" w:rsidRDefault="00A2425D" w:rsidP="001F58A8">
            <w:pPr>
              <w:rPr>
                <w:rFonts w:ascii="Calibri" w:hAnsi="Calibri" w:cs="Calibri"/>
                <w:color w:val="000000"/>
                <w:sz w:val="22"/>
                <w:szCs w:val="22"/>
              </w:rPr>
            </w:pPr>
            <w:r>
              <w:rPr>
                <w:rFonts w:ascii="Calibri" w:hAnsi="Calibri" w:cs="Calibri"/>
                <w:color w:val="000000"/>
                <w:sz w:val="22"/>
                <w:szCs w:val="22"/>
                <w:lang w:val="af-ZA"/>
              </w:rPr>
              <w:t>лекарство имееющая железа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82</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33621542</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амиодарон (амиодорон гидроглорид)</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амиодарон таблетка 200мг/или павноценна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83</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33611160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монтелукаст(монтелукас натриум)</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монтелукаст таблетка 10 мг/ 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84</w:t>
            </w:r>
          </w:p>
        </w:tc>
        <w:tc>
          <w:tcPr>
            <w:tcW w:w="1839" w:type="dxa"/>
            <w:vAlign w:val="bottom"/>
          </w:tcPr>
          <w:p w:rsidR="00A2425D" w:rsidRDefault="00A2425D" w:rsidP="00AE3489">
            <w:pPr>
              <w:jc w:val="center"/>
              <w:rPr>
                <w:rFonts w:ascii="Calibri" w:hAnsi="Calibri" w:cs="Calibri"/>
                <w:sz w:val="22"/>
                <w:szCs w:val="22"/>
              </w:rPr>
            </w:pPr>
            <w:r>
              <w:rPr>
                <w:rFonts w:ascii="Calibri" w:hAnsi="Calibri" w:cs="Calibri"/>
                <w:sz w:val="22"/>
                <w:szCs w:val="22"/>
              </w:rPr>
              <w:t>33631320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пенициламин</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пенициламин таблетка 250мг</w:t>
            </w:r>
            <w:r>
              <w:t xml:space="preserve"> </w:t>
            </w:r>
            <w:r w:rsidRPr="00675DCD">
              <w:rPr>
                <w:rFonts w:ascii="GHEA Grapalat" w:hAnsi="GHEA Grapalat" w:cs="Calibri"/>
                <w:color w:val="000000"/>
                <w:sz w:val="20"/>
                <w:szCs w:val="20"/>
                <w:lang w:val="af-ZA"/>
              </w:rPr>
              <w:t>или равноценна</w:t>
            </w:r>
          </w:p>
        </w:tc>
        <w:tc>
          <w:tcPr>
            <w:tcW w:w="1142" w:type="dxa"/>
          </w:tcPr>
          <w:p w:rsidR="00A2425D" w:rsidRDefault="00A2425D" w:rsidP="000A1D6E">
            <w:r w:rsidRPr="00A2425D">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bookmarkStart w:id="0" w:name="_GoBack"/>
            <w:bookmarkEnd w:id="0"/>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720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Default="00A2425D" w:rsidP="00AE3489">
            <w:pPr>
              <w:pStyle w:val="BodyTextIndent2"/>
              <w:ind w:firstLine="0"/>
              <w:jc w:val="center"/>
              <w:rPr>
                <w:rFonts w:ascii="GHEA Grapalat" w:hAnsi="GHEA Grapalat"/>
              </w:rPr>
            </w:pPr>
            <w:r>
              <w:rPr>
                <w:rFonts w:ascii="GHEA Grapalat" w:hAnsi="GHEA Grapalat"/>
              </w:rPr>
              <w:t>85</w:t>
            </w:r>
          </w:p>
        </w:tc>
        <w:tc>
          <w:tcPr>
            <w:tcW w:w="1839" w:type="dxa"/>
            <w:vAlign w:val="bottom"/>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33631281</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 xml:space="preserve">лидокаин (лидокаина гидроклрид)адреналин </w:t>
            </w:r>
            <w:r>
              <w:rPr>
                <w:rFonts w:ascii="GHEA Grapalat" w:hAnsi="GHEA Grapalat" w:cs="Calibri"/>
                <w:color w:val="000000"/>
                <w:sz w:val="20"/>
                <w:szCs w:val="20"/>
              </w:rPr>
              <w:lastRenderedPageBreak/>
              <w:t>(адреналина татрат)</w:t>
            </w:r>
          </w:p>
        </w:tc>
        <w:tc>
          <w:tcPr>
            <w:tcW w:w="1560" w:type="dxa"/>
            <w:gridSpan w:val="2"/>
            <w:vAlign w:val="bottom"/>
          </w:tcPr>
          <w:p w:rsidR="00A2425D" w:rsidRDefault="00A2425D" w:rsidP="001F58A8">
            <w:pPr>
              <w:jc w:val="both"/>
              <w:rPr>
                <w:rFonts w:ascii="GHEA Grapalat" w:hAnsi="GHEA Grapalat" w:cs="Calibri"/>
                <w:color w:val="000000"/>
                <w:sz w:val="20"/>
                <w:szCs w:val="20"/>
              </w:rPr>
            </w:pPr>
          </w:p>
        </w:tc>
        <w:tc>
          <w:tcPr>
            <w:tcW w:w="1417" w:type="dxa"/>
            <w:gridSpan w:val="2"/>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лидокаин флакон 20мг/мл</w:t>
            </w:r>
            <w:r>
              <w:t xml:space="preserve"> </w:t>
            </w:r>
            <w:r w:rsidRPr="00675DCD">
              <w:rPr>
                <w:rFonts w:ascii="GHEA Grapalat" w:hAnsi="GHEA Grapalat" w:cs="Calibri"/>
                <w:color w:val="000000"/>
                <w:sz w:val="20"/>
                <w:szCs w:val="20"/>
                <w:lang w:val="af-ZA"/>
              </w:rPr>
              <w:t>или равноценна</w:t>
            </w:r>
          </w:p>
        </w:tc>
        <w:tc>
          <w:tcPr>
            <w:tcW w:w="1142" w:type="dxa"/>
          </w:tcPr>
          <w:p w:rsidR="00A2425D" w:rsidRPr="00A2425D" w:rsidRDefault="00A2425D" w:rsidP="00AE3489">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Arial LatArm" w:hAnsi="Arial LatArm"/>
              </w:rPr>
            </w:pPr>
            <w:r>
              <w:rPr>
                <w:rFonts w:ascii="Arial LatArm" w:hAnsi="Arial LatArm"/>
              </w:rPr>
              <w:lastRenderedPageBreak/>
              <w:t>36</w:t>
            </w:r>
          </w:p>
        </w:tc>
        <w:tc>
          <w:tcPr>
            <w:tcW w:w="880" w:type="dxa"/>
            <w:gridSpan w:val="2"/>
          </w:tcPr>
          <w:p w:rsidR="00A2425D" w:rsidRDefault="00A2425D" w:rsidP="00AE3489">
            <w:pPr>
              <w:jc w:val="center"/>
              <w:rPr>
                <w:rFonts w:ascii="Calibri" w:hAnsi="Calibri" w:cs="Calibri"/>
                <w:color w:val="000000"/>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37</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38</w:t>
            </w:r>
          </w:p>
          <w:p w:rsidR="00A2425D" w:rsidRDefault="00A2425D" w:rsidP="00AE3489">
            <w:pPr>
              <w:pStyle w:val="BodyTextIndent2"/>
              <w:ind w:firstLine="0"/>
              <w:rPr>
                <w:rFonts w:ascii="GHEA Grapalat" w:hAnsi="GHEA Grapalat"/>
              </w:rPr>
            </w:pP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39</w:t>
            </w:r>
          </w:p>
          <w:p w:rsidR="00A2425D" w:rsidRDefault="00A2425D" w:rsidP="00AE3489">
            <w:pPr>
              <w:pStyle w:val="BodyTextIndent2"/>
              <w:ind w:firstLine="0"/>
              <w:jc w:val="center"/>
              <w:rPr>
                <w:rFonts w:ascii="GHEA Grapalat" w:hAnsi="GHEA Grapalat"/>
              </w:rPr>
            </w:pPr>
          </w:p>
        </w:tc>
        <w:tc>
          <w:tcPr>
            <w:tcW w:w="880" w:type="dxa"/>
            <w:gridSpan w:val="2"/>
            <w:vAlign w:val="bottom"/>
          </w:tcPr>
          <w:p w:rsidR="00A2425D" w:rsidRDefault="00A2425D" w:rsidP="00AE3489">
            <w:pPr>
              <w:jc w:val="center"/>
              <w:rPr>
                <w:rFonts w:ascii="Calibri" w:hAnsi="Calibri" w:cs="Calibri"/>
                <w:color w:val="000000"/>
                <w:sz w:val="22"/>
                <w:szCs w:val="22"/>
              </w:rPr>
            </w:pPr>
          </w:p>
        </w:tc>
        <w:tc>
          <w:tcPr>
            <w:tcW w:w="4343" w:type="dxa"/>
            <w:gridSpan w:val="4"/>
            <w:vAlign w:val="bottom"/>
          </w:tcPr>
          <w:p w:rsidR="00A2425D" w:rsidRDefault="00A2425D" w:rsidP="00AE3489">
            <w:pPr>
              <w:rPr>
                <w:rFonts w:ascii="Calibri" w:hAnsi="Calibri" w:cs="Calibri"/>
                <w:color w:val="000000"/>
                <w:sz w:val="22"/>
                <w:szCs w:val="22"/>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40</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41</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BodyTextIndent2"/>
              <w:ind w:firstLine="0"/>
              <w:jc w:val="center"/>
              <w:rPr>
                <w:rFonts w:ascii="GHEA Grapalat" w:hAnsi="GHEA Grapalat"/>
              </w:rPr>
            </w:pPr>
            <w:r>
              <w:rPr>
                <w:rFonts w:ascii="GHEA Grapalat" w:hAnsi="GHEA Grapalat"/>
              </w:rPr>
              <w:t>42</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bl>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p>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7"/>
        <w:gridCol w:w="5053"/>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BodyTextIndent"/>
        <w:widowControl w:val="0"/>
        <w:spacing w:after="160"/>
        <w:ind w:firstLine="0"/>
        <w:jc w:val="center"/>
        <w:rPr>
          <w:rFonts w:ascii="GHEA Grapalat" w:hAnsi="GHEA Grapalat"/>
          <w:b/>
          <w:bCs/>
          <w:iCs/>
          <w:sz w:val="24"/>
          <w:szCs w:val="24"/>
        </w:rPr>
      </w:pPr>
    </w:p>
    <w:p w:rsidR="005E7E01" w:rsidRPr="007C0B98" w:rsidRDefault="005E7E01" w:rsidP="005E7E01">
      <w:pPr>
        <w:pStyle w:val="BodyTextIndent"/>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00225463">
        <w:rPr>
          <w:rFonts w:ascii="GHEA Grapalat" w:hAnsi="GHEA Grapalat"/>
          <w:i/>
        </w:rPr>
        <w:tab/>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0141BD"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1736A2" w:rsidRPr="001736A2">
        <w:rPr>
          <w:rFonts w:ascii="GHEA Grapalat" w:hAnsi="GHEA Grapalat"/>
          <w:i w:val="0"/>
          <w:sz w:val="24"/>
          <w:szCs w:val="24"/>
        </w:rPr>
        <w:t xml:space="preserve">KBPOL GHAPDzB </w:t>
      </w:r>
      <w:r w:rsidR="000141BD" w:rsidRPr="000141BD">
        <w:rPr>
          <w:rFonts w:ascii="GHEA Grapalat" w:hAnsi="GHEA Grapalat"/>
          <w:i w:val="0"/>
          <w:sz w:val="24"/>
          <w:szCs w:val="24"/>
        </w:rPr>
        <w:t>20</w:t>
      </w:r>
      <w:r w:rsidR="001736A2" w:rsidRPr="001736A2">
        <w:rPr>
          <w:rFonts w:ascii="GHEA Grapalat" w:hAnsi="GHEA Grapalat"/>
          <w:i w:val="0"/>
          <w:sz w:val="24"/>
          <w:szCs w:val="24"/>
        </w:rPr>
        <w:t>/1</w:t>
      </w:r>
    </w:p>
    <w:p w:rsidR="00CD0EEF" w:rsidRPr="00B05B10" w:rsidRDefault="00CD0EEF" w:rsidP="006C4007">
      <w:pPr>
        <w:widowControl w:val="0"/>
        <w:spacing w:after="160" w:line="360" w:lineRule="auto"/>
        <w:rPr>
          <w:rStyle w:val="Strong"/>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нужд___________________________1-ое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учетный номерналогоплательщика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Strong"/>
          <w:rFonts w:ascii="GHEA Grapalat" w:hAnsi="GHEA Grapalat"/>
        </w:rPr>
      </w:pPr>
      <w:r w:rsidRPr="00B05B10">
        <w:rPr>
          <w:rFonts w:ascii="GHEA Grapalat" w:hAnsi="GHEA Grapalat"/>
        </w:rPr>
        <w:br w:type="page"/>
      </w:r>
    </w:p>
    <w:p w:rsidR="00CD0EEF" w:rsidRPr="00B05B10"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0141BD"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0141BD">
        <w:rPr>
          <w:rFonts w:ascii="GHEA Grapalat" w:hAnsi="GHEA Grapalat"/>
          <w:i w:val="0"/>
          <w:sz w:val="24"/>
          <w:szCs w:val="24"/>
        </w:rPr>
        <w:t xml:space="preserve">KBPOL GHAPDzB </w:t>
      </w:r>
      <w:r w:rsidR="000141BD" w:rsidRPr="000141BD">
        <w:rPr>
          <w:rFonts w:ascii="GHEA Grapalat" w:hAnsi="GHEA Grapalat"/>
          <w:i w:val="0"/>
          <w:sz w:val="24"/>
          <w:szCs w:val="24"/>
        </w:rPr>
        <w:t>20</w:t>
      </w:r>
      <w:r w:rsidR="001736A2" w:rsidRPr="001736A2">
        <w:rPr>
          <w:rFonts w:ascii="GHEA Grapalat" w:hAnsi="GHEA Grapalat"/>
          <w:i w:val="0"/>
          <w:sz w:val="24"/>
          <w:szCs w:val="24"/>
        </w:rPr>
        <w:t>/</w:t>
      </w:r>
      <w:r w:rsidR="00E84D2A" w:rsidRPr="00E84D2A">
        <w:rPr>
          <w:rFonts w:ascii="GHEA Grapalat" w:hAnsi="GHEA Grapalat"/>
          <w:i w:val="0"/>
          <w:sz w:val="24"/>
          <w:szCs w:val="24"/>
        </w:rPr>
        <w:t>1</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BodyTextIndent"/>
        <w:widowControl w:val="0"/>
        <w:spacing w:after="160"/>
        <w:jc w:val="right"/>
        <w:rPr>
          <w:rFonts w:ascii="GHEA Grapalat" w:hAnsi="GHEA Grapalat"/>
          <w:b/>
          <w:sz w:val="24"/>
          <w:szCs w:val="24"/>
        </w:rPr>
      </w:pPr>
    </w:p>
    <w:p w:rsidR="00B2572B" w:rsidRPr="00B05B10" w:rsidRDefault="00B2572B" w:rsidP="006C4007">
      <w:pPr>
        <w:pStyle w:val="BodyTextIndent"/>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0141BD"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0141BD">
        <w:rPr>
          <w:rFonts w:ascii="GHEA Grapalat" w:hAnsi="GHEA Grapalat"/>
        </w:rPr>
        <w:t xml:space="preserve">KBPOL GHAPDzB </w:t>
      </w:r>
      <w:r w:rsidR="000141BD" w:rsidRPr="000141BD">
        <w:rPr>
          <w:rFonts w:ascii="GHEA Grapalat" w:hAnsi="GHEA Grapalat"/>
        </w:rPr>
        <w:t>20</w:t>
      </w:r>
      <w:r w:rsidR="001736A2" w:rsidRPr="001736A2">
        <w:rPr>
          <w:rFonts w:ascii="GHEA Grapalat" w:hAnsi="GHEA Grapalat"/>
        </w:rPr>
        <w:t>/1</w:t>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FootnoteReference"/>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1736A2" w:rsidRPr="001736A2">
              <w:rPr>
                <w:rFonts w:ascii="GHEA Grapalat" w:hAnsi="GHEA Grapalat"/>
                <w:sz w:val="20"/>
                <w:szCs w:val="20"/>
              </w:rPr>
              <w:t xml:space="preserve"> Поликлиника Кармир Блур</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1736A2">
              <w:rPr>
                <w:rFonts w:ascii="GHEA Grapalat" w:hAnsi="GHEA Grapalat"/>
                <w:sz w:val="20"/>
                <w:szCs w:val="20"/>
                <w:lang w:val="en-US"/>
              </w:rPr>
              <w:t>02254002</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1736A2" w:rsidRPr="001736A2">
              <w:rPr>
                <w:rFonts w:ascii="GHEA Grapalat" w:hAnsi="GHEA Grapalat"/>
                <w:sz w:val="20"/>
                <w:szCs w:val="20"/>
              </w:rPr>
              <w:t>ВТБ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1736A2">
              <w:rPr>
                <w:rFonts w:ascii="GHEA Grapalat" w:hAnsi="GHEA Grapalat"/>
                <w:sz w:val="20"/>
                <w:szCs w:val="20"/>
                <w:lang w:val="en-US"/>
              </w:rPr>
              <w:t>16046051881600</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w:t>
            </w:r>
            <w:r w:rsidRPr="002D67F9">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w:t>
            </w:r>
            <w:r w:rsidRPr="002D67F9">
              <w:rPr>
                <w:rFonts w:ascii="GHEA Grapalat" w:hAnsi="GHEA Grapalat"/>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w:t>
            </w:r>
            <w:r w:rsidRPr="002D67F9">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обслуживающей плательщика финансовой </w:t>
            </w:r>
            <w:r w:rsidRPr="002D67F9">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00043742" w:rsidRPr="002D67F9">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BodyTextIndent"/>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EF2" w:rsidRDefault="00973EF2">
      <w:r>
        <w:separator/>
      </w:r>
    </w:p>
  </w:endnote>
  <w:endnote w:type="continuationSeparator" w:id="0">
    <w:p w:rsidR="00973EF2" w:rsidRDefault="0097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AE3489" w:rsidRPr="00BB38E1" w:rsidRDefault="00AE3489">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A2425D">
          <w:rPr>
            <w:rFonts w:ascii="GHEA Grapalat" w:hAnsi="GHEA Grapalat"/>
            <w:noProof/>
            <w:sz w:val="24"/>
            <w:szCs w:val="24"/>
          </w:rPr>
          <w:t>83</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EF2" w:rsidRDefault="00973EF2">
      <w:r>
        <w:separator/>
      </w:r>
    </w:p>
  </w:footnote>
  <w:footnote w:type="continuationSeparator" w:id="0">
    <w:p w:rsidR="00973EF2" w:rsidRDefault="00973EF2">
      <w:r>
        <w:continuationSeparator/>
      </w:r>
    </w:p>
  </w:footnote>
  <w:footnote w:id="1">
    <w:p w:rsidR="00AE3489" w:rsidRPr="00491140" w:rsidRDefault="00AE3489"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AE3489" w:rsidRPr="00491140" w:rsidRDefault="00AE3489"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AE3489" w:rsidRPr="00491140" w:rsidRDefault="00AE3489"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AE3489" w:rsidRPr="00491140" w:rsidRDefault="00AE3489"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AE3489" w:rsidRPr="00397248" w:rsidRDefault="00AE3489"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i/>
        </w:rPr>
        <w:t>Устанавливается заказчиком.</w:t>
      </w:r>
    </w:p>
  </w:footnote>
  <w:footnote w:id="6">
    <w:p w:rsidR="00AE3489" w:rsidRPr="00397248" w:rsidRDefault="00AE3489"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7">
    <w:p w:rsidR="00AE3489" w:rsidRPr="00746951" w:rsidRDefault="00AE3489"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AE3489" w:rsidRPr="00746951" w:rsidRDefault="00AE3489"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9">
    <w:p w:rsidR="00AE3489" w:rsidRPr="00746951" w:rsidRDefault="00AE3489"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p>
  </w:footnote>
  <w:footnote w:id="10">
    <w:p w:rsidR="00AE3489" w:rsidRPr="00F10375" w:rsidRDefault="00AE3489" w:rsidP="00F10375">
      <w:pPr>
        <w:pStyle w:val="FootnoteText"/>
        <w:jc w:val="both"/>
        <w:rPr>
          <w:rFonts w:ascii="GHEA Grapalat" w:hAnsi="GHEA Grapalat"/>
        </w:rPr>
      </w:pPr>
      <w:r>
        <w:rPr>
          <w:rStyle w:val="FootnoteReference"/>
          <w:rFonts w:ascii="GHEA Grapalat" w:hAnsi="GHEA Grapalat"/>
        </w:rPr>
        <w:footnoteRef/>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AE3489" w:rsidRPr="00F10375" w:rsidRDefault="00AE3489"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AE3489" w:rsidRPr="00B05B10" w:rsidRDefault="00AE3489"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E3489" w:rsidRPr="00F10375" w:rsidRDefault="00AE3489">
      <w:pPr>
        <w:pStyle w:val="FootnoteText"/>
        <w:rPr>
          <w:rFonts w:asciiTheme="minorHAnsi" w:hAnsiTheme="minorHAnsi"/>
        </w:rPr>
      </w:pPr>
    </w:p>
  </w:footnote>
  <w:footnote w:id="13">
    <w:p w:rsidR="00AE3489" w:rsidRPr="0044788E" w:rsidRDefault="00AE3489"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4">
    <w:p w:rsidR="00AE3489" w:rsidRPr="00B05B10" w:rsidRDefault="00AE3489"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E3489" w:rsidRPr="0044788E" w:rsidRDefault="00AE3489">
      <w:pPr>
        <w:pStyle w:val="FootnoteText"/>
        <w:rPr>
          <w:rFonts w:asciiTheme="minorHAnsi" w:hAnsiTheme="minorHAnsi"/>
        </w:rPr>
      </w:pPr>
    </w:p>
  </w:footnote>
  <w:footnote w:id="15">
    <w:p w:rsidR="00AE3489" w:rsidRPr="0044788E" w:rsidRDefault="00AE3489"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6">
    <w:p w:rsidR="00AE3489" w:rsidRPr="0060588C" w:rsidRDefault="00AE3489"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7">
    <w:p w:rsidR="00AE3489" w:rsidRPr="00073C15" w:rsidRDefault="00AE3489"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E3489" w:rsidRPr="00073C15" w:rsidRDefault="00AE3489"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AE3489" w:rsidRPr="00073C15" w:rsidRDefault="00AE3489"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AE3489" w:rsidRPr="00073C15" w:rsidRDefault="00AE3489"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AE3489" w:rsidRPr="00073C15" w:rsidRDefault="00AE3489"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AE3489" w:rsidRPr="00073C15" w:rsidRDefault="00AE3489"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E3489" w:rsidRPr="00073C15" w:rsidRDefault="00AE3489"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AE3489" w:rsidRPr="00073C15" w:rsidRDefault="00AE3489"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E3489" w:rsidRPr="00073C15" w:rsidRDefault="00AE3489" w:rsidP="00073C15">
      <w:pPr>
        <w:pStyle w:val="FootnoteText"/>
        <w:jc w:val="both"/>
        <w:rPr>
          <w:rFonts w:ascii="GHEA Grapalat" w:hAnsi="GHEA Grapalat"/>
          <w:i/>
          <w:lang w:val="hy-AM" w:eastAsia="en-US"/>
        </w:rPr>
      </w:pPr>
    </w:p>
  </w:footnote>
  <w:footnote w:id="25">
    <w:p w:rsidR="00AE3489" w:rsidRPr="00141478" w:rsidRDefault="00AE3489" w:rsidP="005E7E01">
      <w:pPr>
        <w:pStyle w:val="FootnoteText"/>
        <w:jc w:val="both"/>
        <w:rPr>
          <w:rFonts w:ascii="GHEA Grapalat" w:hAnsi="GHEA Grapalat"/>
          <w:i/>
        </w:rPr>
      </w:pPr>
      <w:r w:rsidRPr="005E7E01">
        <w:rPr>
          <w:rStyle w:val="FootnoteReference"/>
          <w:rFonts w:ascii="GHEA Grapalat" w:hAnsi="GHEA Grapalat"/>
          <w:i/>
        </w:rPr>
        <w:sym w:font="Symbol" w:char="F02A"/>
      </w:r>
      <w:r w:rsidRPr="00141478">
        <w:rPr>
          <w:rFonts w:ascii="GHEA Grapalat" w:hAnsi="GHEA Grapalat"/>
          <w:i/>
        </w:rPr>
        <w:t>пациенты должны получат лекарство из аптеки каторая находится близка к поликлиники</w:t>
      </w:r>
    </w:p>
  </w:footnote>
  <w:footnote w:id="26">
    <w:p w:rsidR="00AE3489" w:rsidRPr="005E7E01" w:rsidRDefault="00AE3489"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AE3489" w:rsidRPr="00B36468" w:rsidRDefault="00AE3489"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i/>
        </w:rPr>
        <w:t>Заполняется участником</w:t>
      </w:r>
    </w:p>
  </w:footnote>
  <w:footnote w:id="28">
    <w:p w:rsidR="00AE3489" w:rsidRPr="00B36468" w:rsidRDefault="00AE3489"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1C4"/>
    <w:rsid w:val="000053CF"/>
    <w:rsid w:val="00005D30"/>
    <w:rsid w:val="000076A1"/>
    <w:rsid w:val="0000776B"/>
    <w:rsid w:val="00012347"/>
    <w:rsid w:val="00012E2C"/>
    <w:rsid w:val="00013093"/>
    <w:rsid w:val="000132F3"/>
    <w:rsid w:val="00013C24"/>
    <w:rsid w:val="000141BD"/>
    <w:rsid w:val="00017484"/>
    <w:rsid w:val="00021C2E"/>
    <w:rsid w:val="00023384"/>
    <w:rsid w:val="000246E6"/>
    <w:rsid w:val="00024BD3"/>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6FD"/>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610"/>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1F40"/>
    <w:rsid w:val="000D2527"/>
    <w:rsid w:val="000D3188"/>
    <w:rsid w:val="000D34C8"/>
    <w:rsid w:val="000D4471"/>
    <w:rsid w:val="000D5766"/>
    <w:rsid w:val="000D590A"/>
    <w:rsid w:val="000D6A89"/>
    <w:rsid w:val="000D6C21"/>
    <w:rsid w:val="000D701E"/>
    <w:rsid w:val="000D77C1"/>
    <w:rsid w:val="000E0162"/>
    <w:rsid w:val="000E1C31"/>
    <w:rsid w:val="000E2427"/>
    <w:rsid w:val="000E267C"/>
    <w:rsid w:val="000E308B"/>
    <w:rsid w:val="000E33A7"/>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478"/>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36A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50A"/>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5E39"/>
    <w:rsid w:val="001B6FCF"/>
    <w:rsid w:val="001C07C6"/>
    <w:rsid w:val="001C0849"/>
    <w:rsid w:val="001C3D83"/>
    <w:rsid w:val="001C3F6C"/>
    <w:rsid w:val="001C4983"/>
    <w:rsid w:val="001C76F7"/>
    <w:rsid w:val="001D1D00"/>
    <w:rsid w:val="001D22B7"/>
    <w:rsid w:val="001D2D62"/>
    <w:rsid w:val="001D480E"/>
    <w:rsid w:val="001D57BD"/>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BB9"/>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430A5"/>
    <w:rsid w:val="00251D6F"/>
    <w:rsid w:val="00252C9C"/>
    <w:rsid w:val="002542AE"/>
    <w:rsid w:val="00254A36"/>
    <w:rsid w:val="002559B9"/>
    <w:rsid w:val="00257773"/>
    <w:rsid w:val="00260E64"/>
    <w:rsid w:val="0026158D"/>
    <w:rsid w:val="00263035"/>
    <w:rsid w:val="00263094"/>
    <w:rsid w:val="00263D72"/>
    <w:rsid w:val="0026426F"/>
    <w:rsid w:val="00265D18"/>
    <w:rsid w:val="002665A4"/>
    <w:rsid w:val="00267822"/>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126"/>
    <w:rsid w:val="00283158"/>
    <w:rsid w:val="00283198"/>
    <w:rsid w:val="00283E26"/>
    <w:rsid w:val="002846B1"/>
    <w:rsid w:val="0028726A"/>
    <w:rsid w:val="00291919"/>
    <w:rsid w:val="002926D4"/>
    <w:rsid w:val="00293A25"/>
    <w:rsid w:val="00293A76"/>
    <w:rsid w:val="002941F2"/>
    <w:rsid w:val="00294FB9"/>
    <w:rsid w:val="00294FFF"/>
    <w:rsid w:val="0029515A"/>
    <w:rsid w:val="002962A6"/>
    <w:rsid w:val="00296AC4"/>
    <w:rsid w:val="002A1265"/>
    <w:rsid w:val="002A3785"/>
    <w:rsid w:val="002A464D"/>
    <w:rsid w:val="002A7380"/>
    <w:rsid w:val="002A76C6"/>
    <w:rsid w:val="002A7A40"/>
    <w:rsid w:val="002B0631"/>
    <w:rsid w:val="002B0AEA"/>
    <w:rsid w:val="002B103D"/>
    <w:rsid w:val="002B121D"/>
    <w:rsid w:val="002B155B"/>
    <w:rsid w:val="002B1A7A"/>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6E81"/>
    <w:rsid w:val="002C7037"/>
    <w:rsid w:val="002D02FE"/>
    <w:rsid w:val="002D1AAA"/>
    <w:rsid w:val="002D20E8"/>
    <w:rsid w:val="002D236D"/>
    <w:rsid w:val="002D3C61"/>
    <w:rsid w:val="002D4250"/>
    <w:rsid w:val="002D5CF0"/>
    <w:rsid w:val="002D667A"/>
    <w:rsid w:val="002D67F9"/>
    <w:rsid w:val="002D6B2A"/>
    <w:rsid w:val="002E03F1"/>
    <w:rsid w:val="002E0877"/>
    <w:rsid w:val="002E1D10"/>
    <w:rsid w:val="002E3165"/>
    <w:rsid w:val="002E4305"/>
    <w:rsid w:val="002E530A"/>
    <w:rsid w:val="002E531D"/>
    <w:rsid w:val="002F1AB3"/>
    <w:rsid w:val="002F2B23"/>
    <w:rsid w:val="002F35FE"/>
    <w:rsid w:val="002F4D60"/>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0368"/>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3D6"/>
    <w:rsid w:val="0036230B"/>
    <w:rsid w:val="00363298"/>
    <w:rsid w:val="00363335"/>
    <w:rsid w:val="00363627"/>
    <w:rsid w:val="00363E98"/>
    <w:rsid w:val="003644BB"/>
    <w:rsid w:val="00364E7A"/>
    <w:rsid w:val="003650C5"/>
    <w:rsid w:val="00365E59"/>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A68"/>
    <w:rsid w:val="00385C17"/>
    <w:rsid w:val="00386AB5"/>
    <w:rsid w:val="00386E4B"/>
    <w:rsid w:val="003871DA"/>
    <w:rsid w:val="00387AD3"/>
    <w:rsid w:val="00391E56"/>
    <w:rsid w:val="00392525"/>
    <w:rsid w:val="00392677"/>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BD"/>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6C4"/>
    <w:rsid w:val="003C53D4"/>
    <w:rsid w:val="003C7160"/>
    <w:rsid w:val="003D0075"/>
    <w:rsid w:val="003D14E9"/>
    <w:rsid w:val="003D1CF4"/>
    <w:rsid w:val="003D1DAA"/>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601D"/>
    <w:rsid w:val="00427EAA"/>
    <w:rsid w:val="00431998"/>
    <w:rsid w:val="004320F2"/>
    <w:rsid w:val="00434D1C"/>
    <w:rsid w:val="0043558D"/>
    <w:rsid w:val="004361D6"/>
    <w:rsid w:val="00437CDB"/>
    <w:rsid w:val="00441CC1"/>
    <w:rsid w:val="00443208"/>
    <w:rsid w:val="00443B7A"/>
    <w:rsid w:val="00444069"/>
    <w:rsid w:val="00444283"/>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32AD"/>
    <w:rsid w:val="004A4525"/>
    <w:rsid w:val="004A4725"/>
    <w:rsid w:val="004A6025"/>
    <w:rsid w:val="004A712A"/>
    <w:rsid w:val="004A7722"/>
    <w:rsid w:val="004B163F"/>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06B"/>
    <w:rsid w:val="004D013F"/>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A6"/>
    <w:rsid w:val="004E54F5"/>
    <w:rsid w:val="004E5843"/>
    <w:rsid w:val="004E6A12"/>
    <w:rsid w:val="004E6E9A"/>
    <w:rsid w:val="004F2130"/>
    <w:rsid w:val="004F2E2A"/>
    <w:rsid w:val="004F30DA"/>
    <w:rsid w:val="004F3B83"/>
    <w:rsid w:val="004F4D14"/>
    <w:rsid w:val="004F5190"/>
    <w:rsid w:val="004F540A"/>
    <w:rsid w:val="004F5518"/>
    <w:rsid w:val="004F5616"/>
    <w:rsid w:val="004F6DBD"/>
    <w:rsid w:val="004F78EF"/>
    <w:rsid w:val="00501516"/>
    <w:rsid w:val="0050161D"/>
    <w:rsid w:val="00502397"/>
    <w:rsid w:val="005024D2"/>
    <w:rsid w:val="00503BFB"/>
    <w:rsid w:val="00504F24"/>
    <w:rsid w:val="00505466"/>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3A5B"/>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EC9"/>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B739E"/>
    <w:rsid w:val="005B753B"/>
    <w:rsid w:val="005B7AA9"/>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57D0"/>
    <w:rsid w:val="005F68C1"/>
    <w:rsid w:val="005F7C1D"/>
    <w:rsid w:val="0060526C"/>
    <w:rsid w:val="0060588C"/>
    <w:rsid w:val="00606159"/>
    <w:rsid w:val="00606328"/>
    <w:rsid w:val="0060652B"/>
    <w:rsid w:val="00606B84"/>
    <w:rsid w:val="00613567"/>
    <w:rsid w:val="00614934"/>
    <w:rsid w:val="00615570"/>
    <w:rsid w:val="00617A6E"/>
    <w:rsid w:val="0062277E"/>
    <w:rsid w:val="006237BD"/>
    <w:rsid w:val="00623998"/>
    <w:rsid w:val="00627E00"/>
    <w:rsid w:val="00630BF1"/>
    <w:rsid w:val="00630CC3"/>
    <w:rsid w:val="0063101C"/>
    <w:rsid w:val="00631744"/>
    <w:rsid w:val="00633389"/>
    <w:rsid w:val="00633E1E"/>
    <w:rsid w:val="00635D52"/>
    <w:rsid w:val="0064044E"/>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5DCD"/>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F5A"/>
    <w:rsid w:val="007032AC"/>
    <w:rsid w:val="007035C9"/>
    <w:rsid w:val="00704898"/>
    <w:rsid w:val="00705706"/>
    <w:rsid w:val="00706F2B"/>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1DD"/>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B6E39"/>
    <w:rsid w:val="007C081F"/>
    <w:rsid w:val="007C0837"/>
    <w:rsid w:val="007C13B3"/>
    <w:rsid w:val="007C15C5"/>
    <w:rsid w:val="007C1825"/>
    <w:rsid w:val="007C1D08"/>
    <w:rsid w:val="007C3D16"/>
    <w:rsid w:val="007C3FF3"/>
    <w:rsid w:val="007C4876"/>
    <w:rsid w:val="007C49D4"/>
    <w:rsid w:val="007C4E0D"/>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F5D"/>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AA5"/>
    <w:rsid w:val="00847EB9"/>
    <w:rsid w:val="008503A2"/>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19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37A"/>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97C"/>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731"/>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4E32"/>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506"/>
    <w:rsid w:val="00971CAE"/>
    <w:rsid w:val="009732B6"/>
    <w:rsid w:val="00973601"/>
    <w:rsid w:val="0097362A"/>
    <w:rsid w:val="00973BAB"/>
    <w:rsid w:val="00973EF2"/>
    <w:rsid w:val="00973FB1"/>
    <w:rsid w:val="009771B9"/>
    <w:rsid w:val="0097753E"/>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2914"/>
    <w:rsid w:val="00A04DB0"/>
    <w:rsid w:val="00A0752B"/>
    <w:rsid w:val="00A10D1E"/>
    <w:rsid w:val="00A10D1F"/>
    <w:rsid w:val="00A10EF3"/>
    <w:rsid w:val="00A112E2"/>
    <w:rsid w:val="00A11F49"/>
    <w:rsid w:val="00A12A5E"/>
    <w:rsid w:val="00A12C95"/>
    <w:rsid w:val="00A14ED9"/>
    <w:rsid w:val="00A150A9"/>
    <w:rsid w:val="00A15A25"/>
    <w:rsid w:val="00A1623D"/>
    <w:rsid w:val="00A20B69"/>
    <w:rsid w:val="00A222D7"/>
    <w:rsid w:val="00A22548"/>
    <w:rsid w:val="00A2425D"/>
    <w:rsid w:val="00A24827"/>
    <w:rsid w:val="00A249DB"/>
    <w:rsid w:val="00A24F80"/>
    <w:rsid w:val="00A273DC"/>
    <w:rsid w:val="00A27FAF"/>
    <w:rsid w:val="00A3062D"/>
    <w:rsid w:val="00A30B3F"/>
    <w:rsid w:val="00A31F51"/>
    <w:rsid w:val="00A34587"/>
    <w:rsid w:val="00A37070"/>
    <w:rsid w:val="00A40446"/>
    <w:rsid w:val="00A42694"/>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7E"/>
    <w:rsid w:val="00A71BBC"/>
    <w:rsid w:val="00A731B5"/>
    <w:rsid w:val="00A738F6"/>
    <w:rsid w:val="00A74198"/>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44"/>
    <w:rsid w:val="00AC3F2F"/>
    <w:rsid w:val="00AC4EAF"/>
    <w:rsid w:val="00AC5807"/>
    <w:rsid w:val="00AC6E4E"/>
    <w:rsid w:val="00AC743C"/>
    <w:rsid w:val="00AC7A2E"/>
    <w:rsid w:val="00AD0BEB"/>
    <w:rsid w:val="00AD163C"/>
    <w:rsid w:val="00AD1BFE"/>
    <w:rsid w:val="00AD1E93"/>
    <w:rsid w:val="00AD522C"/>
    <w:rsid w:val="00AD7B20"/>
    <w:rsid w:val="00AE1606"/>
    <w:rsid w:val="00AE224E"/>
    <w:rsid w:val="00AE26C8"/>
    <w:rsid w:val="00AE3489"/>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501"/>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077A"/>
    <w:rsid w:val="00B9100A"/>
    <w:rsid w:val="00B925B0"/>
    <w:rsid w:val="00B96B73"/>
    <w:rsid w:val="00B975FA"/>
    <w:rsid w:val="00B9796D"/>
    <w:rsid w:val="00BA3554"/>
    <w:rsid w:val="00BA5A49"/>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58B"/>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5382"/>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0D48"/>
    <w:rsid w:val="00CC518E"/>
    <w:rsid w:val="00CC73F0"/>
    <w:rsid w:val="00CD043A"/>
    <w:rsid w:val="00CD071C"/>
    <w:rsid w:val="00CD0EEF"/>
    <w:rsid w:val="00CD3548"/>
    <w:rsid w:val="00CD4190"/>
    <w:rsid w:val="00CD435C"/>
    <w:rsid w:val="00CD4898"/>
    <w:rsid w:val="00CE2264"/>
    <w:rsid w:val="00CE27BD"/>
    <w:rsid w:val="00CE48A3"/>
    <w:rsid w:val="00CE4D1D"/>
    <w:rsid w:val="00CE7B83"/>
    <w:rsid w:val="00CE7BF1"/>
    <w:rsid w:val="00CF0D0D"/>
    <w:rsid w:val="00CF1742"/>
    <w:rsid w:val="00CF2304"/>
    <w:rsid w:val="00CF34D0"/>
    <w:rsid w:val="00D00401"/>
    <w:rsid w:val="00D0068C"/>
    <w:rsid w:val="00D008B5"/>
    <w:rsid w:val="00D00BED"/>
    <w:rsid w:val="00D00F17"/>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4DC1"/>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60"/>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361E"/>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A16"/>
    <w:rsid w:val="00E04C09"/>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FF7"/>
    <w:rsid w:val="00E4067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D2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93D"/>
    <w:rsid w:val="00F20B78"/>
    <w:rsid w:val="00F20CF5"/>
    <w:rsid w:val="00F20DA5"/>
    <w:rsid w:val="00F21C25"/>
    <w:rsid w:val="00F23100"/>
    <w:rsid w:val="00F2353E"/>
    <w:rsid w:val="00F23A51"/>
    <w:rsid w:val="00F242D7"/>
    <w:rsid w:val="00F24327"/>
    <w:rsid w:val="00F24E9E"/>
    <w:rsid w:val="00F26162"/>
    <w:rsid w:val="00F263B3"/>
    <w:rsid w:val="00F26AAB"/>
    <w:rsid w:val="00F339E3"/>
    <w:rsid w:val="00F35361"/>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CC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1DD"/>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57B7"/>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88423750">
      <w:bodyDiv w:val="1"/>
      <w:marLeft w:val="0"/>
      <w:marRight w:val="0"/>
      <w:marTop w:val="0"/>
      <w:marBottom w:val="0"/>
      <w:divBdr>
        <w:top w:val="none" w:sz="0" w:space="0" w:color="auto"/>
        <w:left w:val="none" w:sz="0" w:space="0" w:color="auto"/>
        <w:bottom w:val="none" w:sz="0" w:space="0" w:color="auto"/>
        <w:right w:val="none" w:sz="0" w:space="0" w:color="auto"/>
      </w:divBdr>
    </w:div>
    <w:div w:id="1211768946">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769082775">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0693007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77106-D9A3-479E-9CF3-649CF06C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18062</Words>
  <Characters>102959</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120780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9</cp:revision>
  <cp:lastPrinted>2018-03-05T07:47:00Z</cp:lastPrinted>
  <dcterms:created xsi:type="dcterms:W3CDTF">2018-09-19T08:51:00Z</dcterms:created>
  <dcterms:modified xsi:type="dcterms:W3CDTF">2019-11-12T12:55:00Z</dcterms:modified>
</cp:coreProperties>
</file>